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4610"/>
        <w:gridCol w:w="4388"/>
      </w:tblGrid>
      <w:tr w:rsidR="007E0AFC" w14:paraId="7D9287D0" w14:textId="77777777">
        <w:trPr>
          <w:trHeight w:val="1367"/>
        </w:trPr>
        <w:tc>
          <w:tcPr>
            <w:tcW w:w="4610" w:type="dxa"/>
          </w:tcPr>
          <w:p w14:paraId="6A7017FC" w14:textId="77777777" w:rsidR="007E0AFC" w:rsidRDefault="00000000">
            <w:pPr>
              <w:pStyle w:val="TableParagraph"/>
              <w:spacing w:before="312"/>
              <w:ind w:left="50" w:right="1681"/>
              <w:rPr>
                <w:sz w:val="30"/>
              </w:rPr>
            </w:pPr>
            <w:r>
              <w:rPr>
                <w:sz w:val="30"/>
              </w:rPr>
              <w:t>Белорусская торгово- промышленная</w:t>
            </w:r>
            <w:r>
              <w:rPr>
                <w:spacing w:val="-19"/>
                <w:sz w:val="30"/>
              </w:rPr>
              <w:t xml:space="preserve"> </w:t>
            </w:r>
            <w:r>
              <w:rPr>
                <w:sz w:val="30"/>
              </w:rPr>
              <w:t xml:space="preserve">палата </w:t>
            </w:r>
            <w:r>
              <w:rPr>
                <w:spacing w:val="-2"/>
                <w:sz w:val="30"/>
              </w:rPr>
              <w:t>(БелТПП)</w:t>
            </w:r>
          </w:p>
        </w:tc>
        <w:tc>
          <w:tcPr>
            <w:tcW w:w="4388" w:type="dxa"/>
          </w:tcPr>
          <w:p w14:paraId="695505F2" w14:textId="77777777" w:rsidR="007E0AFC" w:rsidRDefault="00000000" w:rsidP="002A7716">
            <w:pPr>
              <w:pStyle w:val="TableParagraph"/>
              <w:spacing w:line="332" w:lineRule="exact"/>
              <w:ind w:left="1087"/>
              <w:rPr>
                <w:sz w:val="30"/>
              </w:rPr>
            </w:pPr>
            <w:r>
              <w:rPr>
                <w:spacing w:val="-2"/>
                <w:sz w:val="30"/>
              </w:rPr>
              <w:t>УТВЕРЖДЕНО</w:t>
            </w:r>
          </w:p>
          <w:p w14:paraId="5A4B505A" w14:textId="36EC17A3" w:rsidR="007E0AFC" w:rsidRDefault="00000000" w:rsidP="002A7716">
            <w:pPr>
              <w:pStyle w:val="TableParagraph"/>
              <w:ind w:left="1087" w:right="47"/>
              <w:jc w:val="both"/>
              <w:rPr>
                <w:sz w:val="30"/>
              </w:rPr>
            </w:pPr>
            <w:r>
              <w:rPr>
                <w:sz w:val="30"/>
              </w:rPr>
              <w:t xml:space="preserve">Протокол заседания </w:t>
            </w:r>
            <w:r w:rsidR="002A7716">
              <w:rPr>
                <w:sz w:val="30"/>
              </w:rPr>
              <w:t>П</w:t>
            </w:r>
            <w:r>
              <w:rPr>
                <w:sz w:val="30"/>
              </w:rPr>
              <w:t>резидиума</w:t>
            </w:r>
            <w:r>
              <w:rPr>
                <w:spacing w:val="-19"/>
                <w:sz w:val="30"/>
              </w:rPr>
              <w:t xml:space="preserve"> </w:t>
            </w:r>
            <w:r>
              <w:rPr>
                <w:sz w:val="30"/>
              </w:rPr>
              <w:t>БелТПП 07.07.2017 № 3</w:t>
            </w:r>
          </w:p>
          <w:p w14:paraId="7DD2083A" w14:textId="5723E169" w:rsidR="002A7716" w:rsidRDefault="002A7716" w:rsidP="002A7716">
            <w:pPr>
              <w:pStyle w:val="TableParagraph"/>
              <w:ind w:left="1087" w:right="47"/>
              <w:jc w:val="both"/>
              <w:rPr>
                <w:sz w:val="30"/>
              </w:rPr>
            </w:pPr>
            <w:r>
              <w:rPr>
                <w:sz w:val="30"/>
              </w:rPr>
              <w:t xml:space="preserve">(в ред. Протокола заседания Президиума БелТПП от 04.10.2024 </w:t>
            </w:r>
            <w:r>
              <w:rPr>
                <w:sz w:val="30"/>
              </w:rPr>
              <w:br/>
              <w:t>№ 4)</w:t>
            </w:r>
          </w:p>
        </w:tc>
      </w:tr>
    </w:tbl>
    <w:p w14:paraId="79712262" w14:textId="77777777" w:rsidR="007E0AFC" w:rsidRDefault="007E0AFC">
      <w:pPr>
        <w:pStyle w:val="a3"/>
        <w:ind w:left="0" w:firstLine="0"/>
        <w:jc w:val="left"/>
      </w:pPr>
    </w:p>
    <w:p w14:paraId="4A959E73" w14:textId="77777777" w:rsidR="007E0AFC" w:rsidRDefault="00000000">
      <w:pPr>
        <w:pStyle w:val="a3"/>
        <w:spacing w:before="1"/>
        <w:ind w:firstLine="0"/>
        <w:jc w:val="left"/>
      </w:pPr>
      <w:r>
        <w:rPr>
          <w:spacing w:val="-2"/>
        </w:rPr>
        <w:t>ПОЛОЖЕНИЕ</w:t>
      </w:r>
    </w:p>
    <w:p w14:paraId="68EC8009" w14:textId="77777777" w:rsidR="007E0AFC" w:rsidRDefault="00000000">
      <w:pPr>
        <w:pStyle w:val="a3"/>
        <w:ind w:right="1369" w:firstLine="0"/>
        <w:jc w:val="left"/>
      </w:pPr>
      <w:r>
        <w:t>о</w:t>
      </w:r>
      <w:r>
        <w:rPr>
          <w:spacing w:val="-9"/>
        </w:rPr>
        <w:t xml:space="preserve"> </w:t>
      </w:r>
      <w:r>
        <w:t>представителе</w:t>
      </w:r>
      <w:r>
        <w:rPr>
          <w:spacing w:val="-6"/>
        </w:rPr>
        <w:t xml:space="preserve"> </w:t>
      </w:r>
      <w:r>
        <w:t>Белорусской</w:t>
      </w:r>
      <w:r>
        <w:rPr>
          <w:spacing w:val="-9"/>
        </w:rPr>
        <w:t xml:space="preserve"> </w:t>
      </w:r>
      <w:r>
        <w:t>торгово-промышленной</w:t>
      </w:r>
      <w:r>
        <w:rPr>
          <w:spacing w:val="-10"/>
        </w:rPr>
        <w:t xml:space="preserve"> </w:t>
      </w:r>
      <w:r>
        <w:t>палаты за рубежом</w:t>
      </w:r>
    </w:p>
    <w:p w14:paraId="53F8C670" w14:textId="77777777" w:rsidR="007E0AFC" w:rsidRDefault="007E0AFC">
      <w:pPr>
        <w:pStyle w:val="a3"/>
        <w:ind w:left="0" w:firstLine="0"/>
        <w:jc w:val="left"/>
      </w:pPr>
    </w:p>
    <w:p w14:paraId="09E1A97B" w14:textId="77777777" w:rsidR="007E0AFC" w:rsidRDefault="00000000">
      <w:pPr>
        <w:pStyle w:val="a3"/>
        <w:ind w:left="3642" w:right="2766" w:firstLine="935"/>
        <w:jc w:val="left"/>
      </w:pPr>
      <w:r>
        <w:t>ГЛАВА 1 ОБЩИЕ</w:t>
      </w:r>
      <w:r>
        <w:rPr>
          <w:spacing w:val="-19"/>
        </w:rPr>
        <w:t xml:space="preserve"> </w:t>
      </w:r>
      <w:r>
        <w:t>ПОЛОЖЕНИЯ</w:t>
      </w:r>
    </w:p>
    <w:p w14:paraId="312F91A7" w14:textId="77777777" w:rsidR="007E0AFC" w:rsidRDefault="007E0AFC">
      <w:pPr>
        <w:pStyle w:val="a3"/>
        <w:ind w:left="0" w:firstLine="0"/>
        <w:jc w:val="left"/>
      </w:pPr>
    </w:p>
    <w:p w14:paraId="08F36F77" w14:textId="77777777" w:rsidR="007E0AFC" w:rsidRDefault="00000000">
      <w:pPr>
        <w:pStyle w:val="a4"/>
        <w:numPr>
          <w:ilvl w:val="1"/>
          <w:numId w:val="5"/>
        </w:numPr>
        <w:tabs>
          <w:tab w:val="left" w:pos="1720"/>
        </w:tabs>
        <w:spacing w:before="1"/>
        <w:ind w:right="124" w:firstLine="710"/>
        <w:rPr>
          <w:sz w:val="30"/>
        </w:rPr>
      </w:pPr>
      <w:r>
        <w:rPr>
          <w:sz w:val="30"/>
        </w:rPr>
        <w:t>Настоящее</w:t>
      </w:r>
      <w:r>
        <w:rPr>
          <w:spacing w:val="-5"/>
          <w:sz w:val="30"/>
        </w:rPr>
        <w:t xml:space="preserve"> </w:t>
      </w:r>
      <w:r>
        <w:rPr>
          <w:sz w:val="30"/>
        </w:rPr>
        <w:t>положение</w:t>
      </w:r>
      <w:r>
        <w:rPr>
          <w:spacing w:val="-5"/>
          <w:sz w:val="30"/>
        </w:rPr>
        <w:t xml:space="preserve"> </w:t>
      </w:r>
      <w:r>
        <w:rPr>
          <w:sz w:val="30"/>
        </w:rPr>
        <w:t>определяет</w:t>
      </w:r>
      <w:r>
        <w:rPr>
          <w:spacing w:val="-3"/>
          <w:sz w:val="30"/>
        </w:rPr>
        <w:t xml:space="preserve"> </w:t>
      </w:r>
      <w:r>
        <w:rPr>
          <w:sz w:val="30"/>
        </w:rPr>
        <w:t>задачи,</w:t>
      </w:r>
      <w:r>
        <w:rPr>
          <w:spacing w:val="-6"/>
          <w:sz w:val="30"/>
        </w:rPr>
        <w:t xml:space="preserve"> </w:t>
      </w:r>
      <w:r>
        <w:rPr>
          <w:sz w:val="30"/>
        </w:rPr>
        <w:t>функции,</w:t>
      </w:r>
      <w:r>
        <w:rPr>
          <w:spacing w:val="-6"/>
          <w:sz w:val="30"/>
        </w:rPr>
        <w:t xml:space="preserve"> </w:t>
      </w:r>
      <w:r>
        <w:rPr>
          <w:sz w:val="30"/>
        </w:rPr>
        <w:t>порядок организации деятельности, права и обязанности представителя БелТПП за рубежом (далее – Представитель).</w:t>
      </w:r>
    </w:p>
    <w:p w14:paraId="7E07D9C1" w14:textId="77777777" w:rsidR="007E0AFC" w:rsidRDefault="00000000">
      <w:pPr>
        <w:pStyle w:val="a4"/>
        <w:numPr>
          <w:ilvl w:val="1"/>
          <w:numId w:val="5"/>
        </w:numPr>
        <w:tabs>
          <w:tab w:val="left" w:pos="1720"/>
        </w:tabs>
        <w:ind w:right="126" w:firstLine="710"/>
        <w:rPr>
          <w:sz w:val="30"/>
        </w:rPr>
      </w:pPr>
      <w:r>
        <w:rPr>
          <w:sz w:val="30"/>
        </w:rPr>
        <w:t>Представитель – это гражданин, занимающий видное (достойное) общественное положение и обладающий необходимыми личными качествами и возможностями выполнять на условиях самофинансирования возложенные на него задачи и функции.</w:t>
      </w:r>
    </w:p>
    <w:p w14:paraId="0E39C3CB" w14:textId="77777777" w:rsidR="007E0AFC" w:rsidRDefault="00000000">
      <w:pPr>
        <w:pStyle w:val="a4"/>
        <w:numPr>
          <w:ilvl w:val="1"/>
          <w:numId w:val="5"/>
        </w:numPr>
        <w:tabs>
          <w:tab w:val="left" w:pos="1720"/>
        </w:tabs>
        <w:ind w:right="118" w:firstLine="710"/>
        <w:rPr>
          <w:sz w:val="30"/>
        </w:rPr>
      </w:pPr>
      <w:r>
        <w:rPr>
          <w:sz w:val="30"/>
        </w:rPr>
        <w:t>Представитель действует на основании законодательства Республики Беларусь и страны пребывания, устава БелТПП, решений руководящих органов БелТПП и настоящего положения.</w:t>
      </w:r>
    </w:p>
    <w:p w14:paraId="5918EDD4" w14:textId="77777777" w:rsidR="007E0AFC" w:rsidRDefault="00000000">
      <w:pPr>
        <w:pStyle w:val="a3"/>
        <w:spacing w:before="341"/>
        <w:ind w:left="880" w:right="136" w:firstLine="0"/>
        <w:jc w:val="center"/>
      </w:pPr>
      <w:r>
        <w:t>ГЛАВА</w:t>
      </w:r>
      <w:r>
        <w:rPr>
          <w:spacing w:val="-3"/>
        </w:rPr>
        <w:t xml:space="preserve"> </w:t>
      </w:r>
      <w:r>
        <w:rPr>
          <w:spacing w:val="-10"/>
        </w:rPr>
        <w:t>2</w:t>
      </w:r>
    </w:p>
    <w:p w14:paraId="2C68C8DD" w14:textId="77777777" w:rsidR="007E0AFC" w:rsidRDefault="00000000">
      <w:pPr>
        <w:pStyle w:val="a3"/>
        <w:ind w:left="880" w:right="138" w:firstLine="0"/>
        <w:jc w:val="center"/>
      </w:pPr>
      <w:r>
        <w:t>ЗАДАЧИ</w:t>
      </w:r>
      <w:r>
        <w:rPr>
          <w:spacing w:val="-9"/>
        </w:rPr>
        <w:t xml:space="preserve"> </w:t>
      </w:r>
      <w:r>
        <w:rPr>
          <w:spacing w:val="-2"/>
        </w:rPr>
        <w:t>ПРЕДСТАВИТЕЛЯ</w:t>
      </w:r>
    </w:p>
    <w:p w14:paraId="4AEEA0E0" w14:textId="77777777" w:rsidR="007E0AFC" w:rsidRDefault="007E0AFC">
      <w:pPr>
        <w:pStyle w:val="a3"/>
        <w:ind w:left="0" w:firstLine="0"/>
        <w:jc w:val="left"/>
      </w:pPr>
    </w:p>
    <w:p w14:paraId="3F9E7C01" w14:textId="77777777" w:rsidR="007E0AFC" w:rsidRDefault="00000000">
      <w:pPr>
        <w:pStyle w:val="a4"/>
        <w:numPr>
          <w:ilvl w:val="1"/>
          <w:numId w:val="4"/>
        </w:numPr>
        <w:tabs>
          <w:tab w:val="left" w:pos="1721"/>
        </w:tabs>
        <w:ind w:hanging="850"/>
        <w:rPr>
          <w:sz w:val="30"/>
        </w:rPr>
      </w:pPr>
      <w:r>
        <w:rPr>
          <w:sz w:val="30"/>
        </w:rPr>
        <w:t>Основными</w:t>
      </w:r>
      <w:r>
        <w:rPr>
          <w:spacing w:val="-8"/>
          <w:sz w:val="30"/>
        </w:rPr>
        <w:t xml:space="preserve"> </w:t>
      </w:r>
      <w:r>
        <w:rPr>
          <w:sz w:val="30"/>
        </w:rPr>
        <w:t>задачами</w:t>
      </w:r>
      <w:r>
        <w:rPr>
          <w:spacing w:val="-6"/>
          <w:sz w:val="30"/>
        </w:rPr>
        <w:t xml:space="preserve"> </w:t>
      </w:r>
      <w:r>
        <w:rPr>
          <w:sz w:val="30"/>
        </w:rPr>
        <w:t>Представителя</w:t>
      </w:r>
      <w:r>
        <w:rPr>
          <w:spacing w:val="-3"/>
          <w:sz w:val="30"/>
        </w:rPr>
        <w:t xml:space="preserve"> </w:t>
      </w:r>
      <w:r>
        <w:rPr>
          <w:spacing w:val="-2"/>
          <w:sz w:val="30"/>
        </w:rPr>
        <w:t>являются:</w:t>
      </w:r>
    </w:p>
    <w:p w14:paraId="3E0808E8" w14:textId="77777777" w:rsidR="007E0AFC" w:rsidRDefault="00000000" w:rsidP="00837667">
      <w:pPr>
        <w:pStyle w:val="a4"/>
        <w:numPr>
          <w:ilvl w:val="2"/>
          <w:numId w:val="4"/>
        </w:numPr>
        <w:tabs>
          <w:tab w:val="left" w:pos="1720"/>
        </w:tabs>
        <w:ind w:left="159" w:right="122" w:firstLine="709"/>
        <w:rPr>
          <w:sz w:val="30"/>
        </w:rPr>
      </w:pPr>
      <w:r>
        <w:rPr>
          <w:sz w:val="30"/>
        </w:rPr>
        <w:t>установление и развитие в стране пребывания деловых контактов между БелТПП и торгово-промышленными палатами, государственными органами, субъектами хозяйствования и иными организациями в сфере внешнеэкономической деятельности;</w:t>
      </w:r>
    </w:p>
    <w:p w14:paraId="587637F0" w14:textId="77777777" w:rsidR="00837667" w:rsidRPr="00837667" w:rsidRDefault="00000000" w:rsidP="00837667">
      <w:pPr>
        <w:pStyle w:val="a4"/>
        <w:numPr>
          <w:ilvl w:val="2"/>
          <w:numId w:val="4"/>
        </w:numPr>
        <w:tabs>
          <w:tab w:val="left" w:pos="1720"/>
        </w:tabs>
        <w:ind w:left="159" w:right="124" w:firstLine="709"/>
        <w:rPr>
          <w:sz w:val="30"/>
        </w:rPr>
      </w:pPr>
      <w:r w:rsidRPr="00837667">
        <w:rPr>
          <w:sz w:val="30"/>
        </w:rPr>
        <w:t xml:space="preserve">выполнение поручений БелТПП по вопросам привлечения иностранных инвестиций в экономику Республики Беларусь, организации ярмарок-выставок белорусских товаров в стране </w:t>
      </w:r>
      <w:r w:rsidRPr="00837667">
        <w:rPr>
          <w:spacing w:val="-2"/>
          <w:sz w:val="30"/>
        </w:rPr>
        <w:t>пребывания;</w:t>
      </w:r>
    </w:p>
    <w:p w14:paraId="439C4FB2" w14:textId="649F9078" w:rsidR="007E0AFC" w:rsidRPr="00837667" w:rsidRDefault="00000000" w:rsidP="00837667">
      <w:pPr>
        <w:pStyle w:val="a4"/>
        <w:numPr>
          <w:ilvl w:val="2"/>
          <w:numId w:val="4"/>
        </w:numPr>
        <w:tabs>
          <w:tab w:val="left" w:pos="1720"/>
        </w:tabs>
        <w:ind w:left="159" w:right="124" w:firstLine="709"/>
        <w:rPr>
          <w:sz w:val="30"/>
        </w:rPr>
      </w:pPr>
      <w:r w:rsidRPr="00837667">
        <w:rPr>
          <w:sz w:val="30"/>
        </w:rPr>
        <w:t>информирование БелТПП о ценовой, налоговой, тарифной политике, которую проводит страна пребывания;</w:t>
      </w:r>
    </w:p>
    <w:p w14:paraId="5EAA2CEA" w14:textId="77777777" w:rsidR="007E0AFC" w:rsidRDefault="00000000">
      <w:pPr>
        <w:pStyle w:val="a4"/>
        <w:numPr>
          <w:ilvl w:val="2"/>
          <w:numId w:val="4"/>
        </w:numPr>
        <w:tabs>
          <w:tab w:val="left" w:pos="1720"/>
        </w:tabs>
        <w:ind w:right="125" w:firstLine="710"/>
        <w:rPr>
          <w:sz w:val="30"/>
        </w:rPr>
      </w:pPr>
      <w:r>
        <w:rPr>
          <w:sz w:val="30"/>
        </w:rPr>
        <w:t xml:space="preserve">содействие членам БелТПП в проведении внешнеторговых </w:t>
      </w:r>
      <w:r>
        <w:rPr>
          <w:sz w:val="30"/>
        </w:rPr>
        <w:lastRenderedPageBreak/>
        <w:t>операций, освоении новых форм торгово-экономического сотрудничества и создании благоприятных условий для экспорта белорусских товаров (работ, услуг) в страну пребывания.</w:t>
      </w:r>
    </w:p>
    <w:p w14:paraId="63F97287" w14:textId="77777777" w:rsidR="007E0AFC" w:rsidRDefault="00000000">
      <w:pPr>
        <w:pStyle w:val="a3"/>
        <w:ind w:left="3117" w:right="2341" w:firstLine="1460"/>
        <w:jc w:val="left"/>
      </w:pPr>
      <w:r>
        <w:t>ГЛАВА 3 ФУНКЦИИ</w:t>
      </w:r>
      <w:r>
        <w:rPr>
          <w:spacing w:val="-19"/>
        </w:rPr>
        <w:t xml:space="preserve"> </w:t>
      </w:r>
      <w:r>
        <w:t>ПРЕДСТАВИТЕЛЯ</w:t>
      </w:r>
    </w:p>
    <w:p w14:paraId="73AB810D" w14:textId="77777777" w:rsidR="007E0AFC" w:rsidRDefault="007E0AFC" w:rsidP="003F0D29">
      <w:pPr>
        <w:pStyle w:val="a3"/>
        <w:spacing w:line="260" w:lineRule="exact"/>
        <w:ind w:left="0" w:firstLine="0"/>
        <w:jc w:val="left"/>
      </w:pPr>
    </w:p>
    <w:p w14:paraId="1582D207" w14:textId="77777777" w:rsidR="007E0AFC" w:rsidRDefault="00000000">
      <w:pPr>
        <w:pStyle w:val="a4"/>
        <w:numPr>
          <w:ilvl w:val="1"/>
          <w:numId w:val="3"/>
        </w:numPr>
        <w:tabs>
          <w:tab w:val="left" w:pos="1720"/>
        </w:tabs>
        <w:spacing w:before="1"/>
        <w:ind w:right="127" w:firstLine="710"/>
        <w:rPr>
          <w:sz w:val="30"/>
        </w:rPr>
      </w:pPr>
      <w:r>
        <w:rPr>
          <w:sz w:val="30"/>
        </w:rPr>
        <w:t xml:space="preserve">Представитель в соответствии с возложенными на него </w:t>
      </w:r>
      <w:r>
        <w:rPr>
          <w:spacing w:val="-2"/>
          <w:sz w:val="30"/>
        </w:rPr>
        <w:t>задачами:</w:t>
      </w:r>
    </w:p>
    <w:p w14:paraId="56C00539" w14:textId="77777777" w:rsidR="007E0AFC" w:rsidRDefault="00000000">
      <w:pPr>
        <w:pStyle w:val="a4"/>
        <w:numPr>
          <w:ilvl w:val="2"/>
          <w:numId w:val="3"/>
        </w:numPr>
        <w:tabs>
          <w:tab w:val="left" w:pos="1720"/>
        </w:tabs>
        <w:ind w:right="119" w:firstLine="710"/>
        <w:rPr>
          <w:sz w:val="30"/>
        </w:rPr>
      </w:pPr>
      <w:r>
        <w:rPr>
          <w:sz w:val="30"/>
        </w:rPr>
        <w:t>анализирует и обобщает информацию о субъектах хозяйствования страны пребывания, которые в том числе осуществляют деятельность на территории Республики Беларусь, выставочной деятельности, состоянии рынков товаров (работ, услуг), организации экспертизы и сертификации качества товаров, защите интеллектуальной собственности, работе арбитражных органов в стране пребывания;</w:t>
      </w:r>
    </w:p>
    <w:p w14:paraId="1F953BC4" w14:textId="77777777" w:rsidR="007E0AFC" w:rsidRDefault="00000000">
      <w:pPr>
        <w:pStyle w:val="a4"/>
        <w:numPr>
          <w:ilvl w:val="2"/>
          <w:numId w:val="3"/>
        </w:numPr>
        <w:tabs>
          <w:tab w:val="left" w:pos="1720"/>
        </w:tabs>
        <w:spacing w:before="1"/>
        <w:ind w:right="118" w:firstLine="710"/>
        <w:rPr>
          <w:sz w:val="30"/>
        </w:rPr>
      </w:pPr>
      <w:r>
        <w:rPr>
          <w:sz w:val="30"/>
        </w:rPr>
        <w:t>информирует субъекты хозяйствования, государственные органы и иные организации страны пребывания о правовых, экономических, социальных, экологических условиях ведения</w:t>
      </w:r>
      <w:r>
        <w:rPr>
          <w:spacing w:val="-3"/>
          <w:sz w:val="30"/>
        </w:rPr>
        <w:t xml:space="preserve"> </w:t>
      </w:r>
      <w:r>
        <w:rPr>
          <w:sz w:val="30"/>
        </w:rPr>
        <w:t>бизнеса и осуществления иной деятельности в Республике Беларусь;</w:t>
      </w:r>
    </w:p>
    <w:p w14:paraId="3B22A2CC" w14:textId="77777777" w:rsidR="007E0AFC" w:rsidRDefault="00000000">
      <w:pPr>
        <w:pStyle w:val="a4"/>
        <w:numPr>
          <w:ilvl w:val="2"/>
          <w:numId w:val="3"/>
        </w:numPr>
        <w:tabs>
          <w:tab w:val="left" w:pos="1720"/>
        </w:tabs>
        <w:ind w:right="123" w:firstLine="710"/>
        <w:rPr>
          <w:sz w:val="30"/>
        </w:rPr>
      </w:pPr>
      <w:r>
        <w:rPr>
          <w:sz w:val="30"/>
        </w:rPr>
        <w:t>разрабатывает предложения по повышению эффективности торговых связей между субъектами хозяйствования Республики Беларусь и страны пребывания;</w:t>
      </w:r>
    </w:p>
    <w:p w14:paraId="3ACC48B9" w14:textId="77777777" w:rsidR="007E0AFC" w:rsidRDefault="00000000">
      <w:pPr>
        <w:pStyle w:val="a4"/>
        <w:numPr>
          <w:ilvl w:val="2"/>
          <w:numId w:val="3"/>
        </w:numPr>
        <w:tabs>
          <w:tab w:val="left" w:pos="1720"/>
        </w:tabs>
        <w:ind w:right="126" w:firstLine="710"/>
        <w:rPr>
          <w:sz w:val="30"/>
        </w:rPr>
      </w:pPr>
      <w:r>
        <w:rPr>
          <w:sz w:val="30"/>
        </w:rPr>
        <w:t xml:space="preserve">поддерживает рабочие контакты с деловыми советами и другими объединениями предпринимателей и партнерскими с БелТПП </w:t>
      </w:r>
      <w:r w:rsidRPr="003F0D29">
        <w:rPr>
          <w:spacing w:val="-6"/>
          <w:sz w:val="30"/>
        </w:rPr>
        <w:t>организациями страны пребывания, содействующими развитию сотрудничества</w:t>
      </w:r>
      <w:r>
        <w:rPr>
          <w:sz w:val="30"/>
        </w:rPr>
        <w:t xml:space="preserve"> с Республикой Беларусь, в том числе с дипломатическими учреждениями Республики Беларусь, торговыми представителями и иными белорусскими организациями в стране </w:t>
      </w:r>
      <w:r>
        <w:rPr>
          <w:spacing w:val="-2"/>
          <w:sz w:val="30"/>
        </w:rPr>
        <w:t>пребывания;</w:t>
      </w:r>
    </w:p>
    <w:p w14:paraId="4A0EA82A" w14:textId="77777777" w:rsidR="007E0AFC" w:rsidRDefault="00000000">
      <w:pPr>
        <w:pStyle w:val="a4"/>
        <w:numPr>
          <w:ilvl w:val="2"/>
          <w:numId w:val="3"/>
        </w:numPr>
        <w:tabs>
          <w:tab w:val="left" w:pos="1720"/>
        </w:tabs>
        <w:spacing w:before="1"/>
        <w:ind w:right="126" w:firstLine="710"/>
        <w:rPr>
          <w:sz w:val="30"/>
        </w:rPr>
      </w:pPr>
      <w:r>
        <w:rPr>
          <w:sz w:val="30"/>
        </w:rPr>
        <w:t>подготавливает и представляет в БелТПП информацию об имеющихся в стране пребывания фактах недобросовестной</w:t>
      </w:r>
      <w:r>
        <w:rPr>
          <w:spacing w:val="40"/>
          <w:sz w:val="30"/>
        </w:rPr>
        <w:t xml:space="preserve"> </w:t>
      </w:r>
      <w:r>
        <w:rPr>
          <w:sz w:val="30"/>
        </w:rPr>
        <w:t>конкуренции и неделового партнерства</w:t>
      </w:r>
      <w:r>
        <w:rPr>
          <w:spacing w:val="-2"/>
          <w:sz w:val="30"/>
        </w:rPr>
        <w:t xml:space="preserve"> </w:t>
      </w:r>
      <w:r>
        <w:rPr>
          <w:sz w:val="30"/>
        </w:rPr>
        <w:t>со стороны</w:t>
      </w:r>
      <w:r>
        <w:rPr>
          <w:spacing w:val="-1"/>
          <w:sz w:val="30"/>
        </w:rPr>
        <w:t xml:space="preserve"> </w:t>
      </w:r>
      <w:r>
        <w:rPr>
          <w:sz w:val="30"/>
        </w:rPr>
        <w:t>как белорусских, так и иностранных организаций;</w:t>
      </w:r>
    </w:p>
    <w:p w14:paraId="2F562D9F" w14:textId="77777777" w:rsidR="007E0AFC" w:rsidRDefault="00000000">
      <w:pPr>
        <w:pStyle w:val="a4"/>
        <w:numPr>
          <w:ilvl w:val="2"/>
          <w:numId w:val="3"/>
        </w:numPr>
        <w:tabs>
          <w:tab w:val="left" w:pos="1720"/>
        </w:tabs>
        <w:spacing w:before="1"/>
        <w:ind w:right="128" w:firstLine="710"/>
        <w:rPr>
          <w:sz w:val="30"/>
        </w:rPr>
      </w:pPr>
      <w:r>
        <w:rPr>
          <w:sz w:val="30"/>
        </w:rPr>
        <w:t>по запросам БелТПП оказывает практическое содействие БелТПП и белорусским субъектам хозяйствования в:</w:t>
      </w:r>
    </w:p>
    <w:p w14:paraId="182108DA" w14:textId="77777777" w:rsidR="007E0AFC" w:rsidRDefault="00000000" w:rsidP="00837667">
      <w:pPr>
        <w:pStyle w:val="a3"/>
        <w:ind w:left="159" w:right="121" w:firstLine="709"/>
      </w:pPr>
      <w:r>
        <w:t>представлении и защите интересов по вопросам осуществления ими внешнеэкономической деятельности в стране пребывания;</w:t>
      </w:r>
    </w:p>
    <w:p w14:paraId="04C8D683" w14:textId="77777777" w:rsidR="007E0AFC" w:rsidRDefault="00000000" w:rsidP="00837667">
      <w:pPr>
        <w:pStyle w:val="a3"/>
        <w:ind w:left="159" w:right="128" w:firstLine="709"/>
      </w:pPr>
      <w:r>
        <w:t>подготовке материалов по представляющим интерес вопросам сотрудничества Республики Беларусь со страной пребывания;</w:t>
      </w:r>
    </w:p>
    <w:p w14:paraId="27DA12B1" w14:textId="77777777" w:rsidR="007E0AFC" w:rsidRDefault="00000000" w:rsidP="00837667">
      <w:pPr>
        <w:pStyle w:val="a3"/>
        <w:ind w:left="159" w:right="130" w:firstLine="709"/>
      </w:pPr>
      <w:r>
        <w:t>организации поездок делегаций в страну пребывания и в Республику Беларусь;</w:t>
      </w:r>
    </w:p>
    <w:p w14:paraId="740BE57E" w14:textId="77777777" w:rsidR="007E0AFC" w:rsidRDefault="00000000">
      <w:pPr>
        <w:pStyle w:val="a3"/>
        <w:spacing w:before="1"/>
        <w:ind w:right="125" w:firstLine="710"/>
      </w:pPr>
      <w:r>
        <w:t>поиске возможных партнеров в стране пребывания, установлении прямых производственных связей, включая привлечение на согласованных условиях специализированных организаций для</w:t>
      </w:r>
      <w:r>
        <w:rPr>
          <w:spacing w:val="40"/>
        </w:rPr>
        <w:t xml:space="preserve"> </w:t>
      </w:r>
      <w:r>
        <w:t xml:space="preserve">оказания </w:t>
      </w:r>
      <w:r>
        <w:lastRenderedPageBreak/>
        <w:t>консультационных и информационных услуг по вопросам исследования рынков, инжиниринга, маркетинга, охраны промышленной собственности, по юридическим и другим вопросам;</w:t>
      </w:r>
    </w:p>
    <w:p w14:paraId="077000C6" w14:textId="77777777" w:rsidR="007E0AFC" w:rsidRDefault="00000000">
      <w:pPr>
        <w:pStyle w:val="a3"/>
        <w:spacing w:before="1"/>
        <w:ind w:right="118" w:firstLine="710"/>
      </w:pPr>
      <w:r>
        <w:t>организации встреч, переговоров, семинаров и других мероприятий с участием заинтересованных организаций Республики Беларусь и страны пребывания;</w:t>
      </w:r>
    </w:p>
    <w:p w14:paraId="6EDA51EA" w14:textId="77777777" w:rsidR="007E0AFC" w:rsidRDefault="00000000">
      <w:pPr>
        <w:pStyle w:val="a3"/>
        <w:ind w:right="121" w:firstLine="710"/>
      </w:pPr>
      <w:r>
        <w:t>организации в стране пребывания белорусских экспозиций, выставок, ярмарок, рекламно-информационных стендов, а также привлечении субъектов хозяйствования к участию в выставках, проводимых на территории Республики Беларусь;</w:t>
      </w:r>
    </w:p>
    <w:p w14:paraId="488581BB" w14:textId="77777777" w:rsidR="007E0AFC" w:rsidRDefault="00000000">
      <w:pPr>
        <w:pStyle w:val="a3"/>
        <w:ind w:left="871" w:firstLine="0"/>
      </w:pPr>
      <w:r>
        <w:t>установлении</w:t>
      </w:r>
      <w:r>
        <w:rPr>
          <w:spacing w:val="-7"/>
        </w:rPr>
        <w:t xml:space="preserve"> </w:t>
      </w:r>
      <w:r>
        <w:t>контактов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 xml:space="preserve">патентными </w:t>
      </w:r>
      <w:r>
        <w:rPr>
          <w:spacing w:val="-2"/>
        </w:rPr>
        <w:t>поверенными;</w:t>
      </w:r>
    </w:p>
    <w:p w14:paraId="44CEC95C" w14:textId="77777777" w:rsidR="007E0AFC" w:rsidRDefault="00000000">
      <w:pPr>
        <w:pStyle w:val="a3"/>
        <w:spacing w:before="1"/>
        <w:ind w:right="123" w:firstLine="710"/>
      </w:pPr>
      <w:r>
        <w:t>организации и проведении мероприятий по рекламе белорусских товаров (работ, услуг) в стране пребывания, а также товаров (работ, услуг) производителей страны пребывания в Республике Беларусь;</w:t>
      </w:r>
    </w:p>
    <w:p w14:paraId="4C0FB3E0" w14:textId="77777777" w:rsidR="007E0AFC" w:rsidRDefault="00000000">
      <w:pPr>
        <w:pStyle w:val="a3"/>
        <w:ind w:right="125" w:firstLine="710"/>
      </w:pPr>
      <w:r>
        <w:t>продвижении и реализации в стране пребывания инвестиционных проектов белорусских субъектов хозяйствования и, на согласованной основе, инвестиционных проектов субъектов хозяйствования страны пребывания в Республике Беларусь;</w:t>
      </w:r>
    </w:p>
    <w:p w14:paraId="11746FF8" w14:textId="77777777" w:rsidR="007E0AFC" w:rsidRDefault="00000000">
      <w:pPr>
        <w:pStyle w:val="a3"/>
        <w:ind w:right="131" w:firstLine="710"/>
      </w:pPr>
      <w:r>
        <w:t>организации проверки деловой репутации и надежности потенциальных партнеров страны пребывания.</w:t>
      </w:r>
    </w:p>
    <w:p w14:paraId="3AF83D88" w14:textId="77777777" w:rsidR="007E0AFC" w:rsidRDefault="007E0AFC" w:rsidP="003F0D29">
      <w:pPr>
        <w:pStyle w:val="a3"/>
        <w:spacing w:before="1"/>
        <w:ind w:left="0" w:firstLine="0"/>
        <w:jc w:val="left"/>
      </w:pPr>
    </w:p>
    <w:p w14:paraId="605D6C56" w14:textId="77777777" w:rsidR="007E0AFC" w:rsidRDefault="00000000">
      <w:pPr>
        <w:pStyle w:val="a3"/>
        <w:ind w:left="880" w:right="136" w:firstLine="0"/>
        <w:jc w:val="center"/>
      </w:pPr>
      <w:r>
        <w:t>ГЛАВА</w:t>
      </w:r>
      <w:r>
        <w:rPr>
          <w:spacing w:val="-3"/>
        </w:rPr>
        <w:t xml:space="preserve"> </w:t>
      </w:r>
      <w:r>
        <w:rPr>
          <w:spacing w:val="-10"/>
        </w:rPr>
        <w:t>4</w:t>
      </w:r>
    </w:p>
    <w:p w14:paraId="7B120897" w14:textId="77777777" w:rsidR="007E0AFC" w:rsidRDefault="00000000">
      <w:pPr>
        <w:pStyle w:val="a3"/>
        <w:ind w:left="880" w:right="140" w:firstLine="0"/>
        <w:jc w:val="center"/>
      </w:pPr>
      <w:r>
        <w:t>ОРГАНИЗАЦИЯ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rPr>
          <w:spacing w:val="-2"/>
        </w:rPr>
        <w:t>ПРЕДСТАВИТЕЛЯ</w:t>
      </w:r>
    </w:p>
    <w:p w14:paraId="7DE07187" w14:textId="77777777" w:rsidR="007E0AFC" w:rsidRDefault="007E0AFC" w:rsidP="003F0D29">
      <w:pPr>
        <w:pStyle w:val="a3"/>
        <w:spacing w:before="1"/>
        <w:ind w:left="0" w:firstLine="0"/>
        <w:jc w:val="left"/>
      </w:pPr>
    </w:p>
    <w:p w14:paraId="26703ECE" w14:textId="77777777" w:rsidR="007E0AFC" w:rsidRDefault="00000000">
      <w:pPr>
        <w:pStyle w:val="a4"/>
        <w:numPr>
          <w:ilvl w:val="1"/>
          <w:numId w:val="2"/>
        </w:numPr>
        <w:tabs>
          <w:tab w:val="left" w:pos="1720"/>
        </w:tabs>
        <w:ind w:right="130" w:firstLine="710"/>
        <w:rPr>
          <w:sz w:val="30"/>
        </w:rPr>
      </w:pPr>
      <w:r>
        <w:rPr>
          <w:sz w:val="30"/>
        </w:rPr>
        <w:t>Представитель назначается на должность и освобождается от должности решением президиума БелТПП.</w:t>
      </w:r>
    </w:p>
    <w:p w14:paraId="3B263AEE" w14:textId="77777777" w:rsidR="007E0AFC" w:rsidRDefault="00000000">
      <w:pPr>
        <w:pStyle w:val="a4"/>
        <w:numPr>
          <w:ilvl w:val="1"/>
          <w:numId w:val="2"/>
        </w:numPr>
        <w:tabs>
          <w:tab w:val="left" w:pos="1721"/>
        </w:tabs>
        <w:spacing w:before="1"/>
        <w:ind w:left="1721" w:hanging="850"/>
        <w:rPr>
          <w:sz w:val="30"/>
        </w:rPr>
      </w:pPr>
      <w:r>
        <w:rPr>
          <w:sz w:val="30"/>
        </w:rPr>
        <w:t>Представитель</w:t>
      </w:r>
      <w:r>
        <w:rPr>
          <w:spacing w:val="-9"/>
          <w:sz w:val="30"/>
        </w:rPr>
        <w:t xml:space="preserve"> </w:t>
      </w:r>
      <w:r>
        <w:rPr>
          <w:sz w:val="30"/>
        </w:rPr>
        <w:t>назначается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-7"/>
          <w:sz w:val="30"/>
        </w:rPr>
        <w:t xml:space="preserve"> </w:t>
      </w:r>
      <w:r>
        <w:rPr>
          <w:sz w:val="30"/>
        </w:rPr>
        <w:t>следующем</w:t>
      </w:r>
      <w:r>
        <w:rPr>
          <w:spacing w:val="-4"/>
          <w:sz w:val="30"/>
        </w:rPr>
        <w:t xml:space="preserve"> </w:t>
      </w:r>
      <w:r>
        <w:rPr>
          <w:spacing w:val="-2"/>
          <w:sz w:val="30"/>
        </w:rPr>
        <w:t>порядке:</w:t>
      </w:r>
    </w:p>
    <w:p w14:paraId="44AF8AFC" w14:textId="77777777" w:rsidR="007E0AFC" w:rsidRPr="00F05299" w:rsidRDefault="00000000">
      <w:pPr>
        <w:pStyle w:val="a4"/>
        <w:numPr>
          <w:ilvl w:val="2"/>
          <w:numId w:val="2"/>
        </w:numPr>
        <w:tabs>
          <w:tab w:val="left" w:pos="1720"/>
        </w:tabs>
        <w:ind w:right="128" w:firstLine="710"/>
        <w:rPr>
          <w:spacing w:val="-14"/>
          <w:sz w:val="30"/>
        </w:rPr>
      </w:pPr>
      <w:r>
        <w:rPr>
          <w:sz w:val="30"/>
        </w:rPr>
        <w:t xml:space="preserve">кандидат на должность Представителя либо иная организация направляют в БелТПП письмо с предложением о назначении </w:t>
      </w:r>
      <w:r w:rsidRPr="00F05299">
        <w:rPr>
          <w:spacing w:val="-14"/>
          <w:sz w:val="30"/>
        </w:rPr>
        <w:t>кандидата на должность Представителя с приложением следующих документов:</w:t>
      </w:r>
    </w:p>
    <w:p w14:paraId="1D73CD2D" w14:textId="77777777" w:rsidR="007E0AFC" w:rsidRDefault="00000000">
      <w:pPr>
        <w:pStyle w:val="a3"/>
        <w:ind w:right="133" w:firstLine="710"/>
      </w:pPr>
      <w:r>
        <w:t xml:space="preserve">заявление кандидата с просьбой о назначении на должность </w:t>
      </w:r>
      <w:r>
        <w:rPr>
          <w:spacing w:val="-2"/>
        </w:rPr>
        <w:t>Представителя;</w:t>
      </w:r>
    </w:p>
    <w:p w14:paraId="7E92F2D6" w14:textId="77777777" w:rsidR="007E0AFC" w:rsidRDefault="00000000" w:rsidP="00837667">
      <w:pPr>
        <w:pStyle w:val="a3"/>
        <w:ind w:left="871" w:firstLine="0"/>
      </w:pPr>
      <w:r>
        <w:t>справка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биографических</w:t>
      </w:r>
      <w:r>
        <w:rPr>
          <w:spacing w:val="-1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rPr>
          <w:spacing w:val="-2"/>
        </w:rPr>
        <w:t>кандидата;</w:t>
      </w:r>
    </w:p>
    <w:p w14:paraId="1867F5EC" w14:textId="77777777" w:rsidR="007E0AFC" w:rsidRPr="00F05299" w:rsidRDefault="00000000" w:rsidP="00837667">
      <w:pPr>
        <w:pStyle w:val="a3"/>
        <w:ind w:right="120" w:firstLine="710"/>
      </w:pPr>
      <w:r w:rsidRPr="00F05299">
        <w:t>рекомендации (характеристики) кандидата, подписанные ходатайствующей организацией или написанные от лица граждан, занимающих видное общественное положение в стране пребывания (при наличии), а также от руководства торгово-промышленной палаты страны пребывания;</w:t>
      </w:r>
    </w:p>
    <w:p w14:paraId="67520F49" w14:textId="77777777" w:rsidR="007E0AFC" w:rsidRDefault="00000000">
      <w:pPr>
        <w:pStyle w:val="a3"/>
        <w:spacing w:before="1"/>
        <w:ind w:left="871" w:firstLine="0"/>
      </w:pPr>
      <w:r>
        <w:t>копия</w:t>
      </w:r>
      <w:r>
        <w:rPr>
          <w:spacing w:val="-2"/>
        </w:rPr>
        <w:t xml:space="preserve"> </w:t>
      </w:r>
      <w:r>
        <w:t>паспорта</w:t>
      </w:r>
      <w:r>
        <w:rPr>
          <w:spacing w:val="1"/>
        </w:rPr>
        <w:t xml:space="preserve"> </w:t>
      </w:r>
      <w:r>
        <w:rPr>
          <w:spacing w:val="-2"/>
        </w:rPr>
        <w:t>кандидата;</w:t>
      </w:r>
    </w:p>
    <w:p w14:paraId="52215855" w14:textId="77777777" w:rsidR="007E0AFC" w:rsidRDefault="00000000">
      <w:pPr>
        <w:pStyle w:val="a3"/>
        <w:ind w:left="871" w:firstLine="0"/>
      </w:pPr>
      <w:r>
        <w:t>две</w:t>
      </w:r>
      <w:r>
        <w:rPr>
          <w:spacing w:val="-3"/>
        </w:rPr>
        <w:t xml:space="preserve"> </w:t>
      </w:r>
      <w:r>
        <w:t>цветные</w:t>
      </w:r>
      <w:r>
        <w:rPr>
          <w:spacing w:val="-3"/>
        </w:rPr>
        <w:t xml:space="preserve"> </w:t>
      </w:r>
      <w:r>
        <w:t>фотографии</w:t>
      </w:r>
      <w:r>
        <w:rPr>
          <w:spacing w:val="-3"/>
        </w:rPr>
        <w:t xml:space="preserve"> </w:t>
      </w:r>
      <w:r>
        <w:t>кандидата</w:t>
      </w:r>
      <w:r>
        <w:rPr>
          <w:spacing w:val="-2"/>
        </w:rPr>
        <w:t xml:space="preserve"> (3*4);</w:t>
      </w:r>
    </w:p>
    <w:p w14:paraId="64469589" w14:textId="77777777" w:rsidR="007E0AFC" w:rsidRDefault="00000000">
      <w:pPr>
        <w:pStyle w:val="a3"/>
        <w:ind w:right="120" w:firstLine="710"/>
      </w:pPr>
      <w:r>
        <w:t>контактные данные кандидата (место пребывания, адреса, контактные телефоны и т.д.);</w:t>
      </w:r>
    </w:p>
    <w:p w14:paraId="02E38EC0" w14:textId="168B6FE9" w:rsidR="007E0AFC" w:rsidRPr="002A7716" w:rsidRDefault="00000000">
      <w:pPr>
        <w:pStyle w:val="a4"/>
        <w:numPr>
          <w:ilvl w:val="2"/>
          <w:numId w:val="2"/>
        </w:numPr>
        <w:tabs>
          <w:tab w:val="left" w:pos="1720"/>
        </w:tabs>
        <w:ind w:right="119" w:firstLine="710"/>
        <w:rPr>
          <w:sz w:val="30"/>
        </w:rPr>
      </w:pPr>
      <w:r w:rsidRPr="002A7716">
        <w:rPr>
          <w:spacing w:val="-8"/>
          <w:sz w:val="30"/>
        </w:rPr>
        <w:lastRenderedPageBreak/>
        <w:t xml:space="preserve">документы, указанные в пункте 4.2.1. настоящего </w:t>
      </w:r>
      <w:r w:rsidRPr="002A7716">
        <w:rPr>
          <w:spacing w:val="-8"/>
          <w:sz w:val="30"/>
          <w:szCs w:val="30"/>
        </w:rPr>
        <w:t>положения,</w:t>
      </w:r>
      <w:r w:rsidRPr="002A7716">
        <w:rPr>
          <w:sz w:val="30"/>
          <w:szCs w:val="30"/>
        </w:rPr>
        <w:t xml:space="preserve"> </w:t>
      </w:r>
      <w:r w:rsidRPr="002A7716">
        <w:rPr>
          <w:spacing w:val="-8"/>
          <w:sz w:val="30"/>
          <w:szCs w:val="30"/>
        </w:rPr>
        <w:t xml:space="preserve">рассматривает </w:t>
      </w:r>
      <w:r w:rsidR="00837667" w:rsidRPr="002A7716">
        <w:rPr>
          <w:spacing w:val="-8"/>
          <w:sz w:val="30"/>
          <w:szCs w:val="30"/>
        </w:rPr>
        <w:t>департамент</w:t>
      </w:r>
      <w:r w:rsidR="00837667" w:rsidRPr="002A7716">
        <w:rPr>
          <w:sz w:val="30"/>
          <w:szCs w:val="30"/>
        </w:rPr>
        <w:t xml:space="preserve"> международного сотрудничества и выставочной деятельности </w:t>
      </w:r>
      <w:r w:rsidRPr="002A7716">
        <w:rPr>
          <w:sz w:val="30"/>
          <w:szCs w:val="30"/>
        </w:rPr>
        <w:t>БелТПП и направляет соответствующий</w:t>
      </w:r>
      <w:r w:rsidRPr="002A7716">
        <w:rPr>
          <w:sz w:val="30"/>
        </w:rPr>
        <w:t xml:space="preserve"> запрос в Министерство иностранных дел Республики Беларусь для согласования кандидата на должность Представителя;</w:t>
      </w:r>
    </w:p>
    <w:p w14:paraId="6EE81764" w14:textId="7E50ED4C" w:rsidR="007E0AFC" w:rsidRPr="00121D62" w:rsidRDefault="00837667">
      <w:pPr>
        <w:pStyle w:val="a4"/>
        <w:numPr>
          <w:ilvl w:val="2"/>
          <w:numId w:val="2"/>
        </w:numPr>
        <w:tabs>
          <w:tab w:val="left" w:pos="1720"/>
        </w:tabs>
        <w:spacing w:before="1"/>
        <w:ind w:right="117" w:firstLine="710"/>
        <w:rPr>
          <w:spacing w:val="-8"/>
          <w:sz w:val="30"/>
        </w:rPr>
      </w:pPr>
      <w:r w:rsidRPr="002A7716">
        <w:rPr>
          <w:sz w:val="30"/>
          <w:szCs w:val="30"/>
        </w:rPr>
        <w:t>департамент международного сотрудничества и выставочной деятельности</w:t>
      </w:r>
      <w:r w:rsidRPr="002A7716">
        <w:rPr>
          <w:sz w:val="30"/>
        </w:rPr>
        <w:t xml:space="preserve"> БелТПП, учитывая результат рассмотрения Министерством иностранных дел Республики Беларусь запроса,</w:t>
      </w:r>
      <w:r>
        <w:rPr>
          <w:sz w:val="30"/>
        </w:rPr>
        <w:t xml:space="preserve"> направляет председателю БелТПП </w:t>
      </w:r>
      <w:r w:rsidRPr="00121D62">
        <w:rPr>
          <w:spacing w:val="-8"/>
          <w:sz w:val="30"/>
        </w:rPr>
        <w:t>докладную записку с обоснованием целесообразности (нецелесообразности) назначения кандидата на должность Представителя;</w:t>
      </w:r>
    </w:p>
    <w:p w14:paraId="58D647A6" w14:textId="77777777" w:rsidR="007E0AFC" w:rsidRDefault="00000000">
      <w:pPr>
        <w:pStyle w:val="a4"/>
        <w:numPr>
          <w:ilvl w:val="2"/>
          <w:numId w:val="2"/>
        </w:numPr>
        <w:tabs>
          <w:tab w:val="left" w:pos="1720"/>
        </w:tabs>
        <w:spacing w:before="1"/>
        <w:ind w:right="119" w:firstLine="710"/>
        <w:rPr>
          <w:sz w:val="30"/>
        </w:rPr>
      </w:pPr>
      <w:r>
        <w:rPr>
          <w:sz w:val="30"/>
        </w:rPr>
        <w:t>в случае если председатель БелТПП считает назначение кандидата на должность Представителя целесообразным, то решение о назначении принимается в соответствии с п.4.1. настоящего положения.</w:t>
      </w:r>
    </w:p>
    <w:p w14:paraId="2F878080" w14:textId="77777777" w:rsidR="007E0AFC" w:rsidRDefault="00000000">
      <w:pPr>
        <w:pStyle w:val="a4"/>
        <w:numPr>
          <w:ilvl w:val="1"/>
          <w:numId w:val="2"/>
        </w:numPr>
        <w:tabs>
          <w:tab w:val="left" w:pos="1720"/>
        </w:tabs>
        <w:ind w:right="123" w:firstLine="710"/>
        <w:rPr>
          <w:sz w:val="30"/>
        </w:rPr>
      </w:pPr>
      <w:r>
        <w:rPr>
          <w:sz w:val="30"/>
        </w:rPr>
        <w:t>Представитель допускается к выполнению поручений</w:t>
      </w:r>
      <w:r>
        <w:rPr>
          <w:spacing w:val="80"/>
          <w:sz w:val="30"/>
        </w:rPr>
        <w:t xml:space="preserve"> </w:t>
      </w:r>
      <w:r>
        <w:rPr>
          <w:spacing w:val="-2"/>
          <w:sz w:val="30"/>
        </w:rPr>
        <w:t>после:</w:t>
      </w:r>
    </w:p>
    <w:p w14:paraId="6BFE83D5" w14:textId="77777777" w:rsidR="00837667" w:rsidRDefault="00000000">
      <w:pPr>
        <w:pStyle w:val="a4"/>
        <w:numPr>
          <w:ilvl w:val="2"/>
          <w:numId w:val="2"/>
        </w:numPr>
        <w:tabs>
          <w:tab w:val="left" w:pos="1720"/>
        </w:tabs>
        <w:ind w:right="126" w:firstLine="710"/>
        <w:rPr>
          <w:sz w:val="30"/>
        </w:rPr>
      </w:pPr>
      <w:r>
        <w:rPr>
          <w:sz w:val="30"/>
        </w:rPr>
        <w:t>вручения ему удостоверения установленного образца по форме согласно приложению 1 и доверенности на право осуществления деятельности в стране пребывания по форме согласно приложению 2</w:t>
      </w:r>
      <w:r w:rsidR="00837667">
        <w:rPr>
          <w:sz w:val="30"/>
        </w:rPr>
        <w:t>.</w:t>
      </w:r>
    </w:p>
    <w:p w14:paraId="7C597621" w14:textId="09083B16" w:rsidR="007E0AFC" w:rsidRPr="002A7716" w:rsidRDefault="00837667" w:rsidP="00837667">
      <w:pPr>
        <w:ind w:left="160" w:right="126"/>
        <w:jc w:val="both"/>
        <w:rPr>
          <w:sz w:val="30"/>
        </w:rPr>
      </w:pPr>
      <w:r>
        <w:rPr>
          <w:sz w:val="30"/>
        </w:rPr>
        <w:tab/>
      </w:r>
      <w:r w:rsidR="002A7716">
        <w:rPr>
          <w:sz w:val="30"/>
        </w:rPr>
        <w:t xml:space="preserve">  </w:t>
      </w:r>
      <w:r w:rsidRPr="002A7716">
        <w:rPr>
          <w:sz w:val="30"/>
        </w:rPr>
        <w:t>Доверенность на право осуществления деятельности в стране пребывания выдается на срок до 3 лет;</w:t>
      </w:r>
    </w:p>
    <w:p w14:paraId="0F15C2B5" w14:textId="77777777" w:rsidR="007E0AFC" w:rsidRDefault="00000000">
      <w:pPr>
        <w:pStyle w:val="a4"/>
        <w:numPr>
          <w:ilvl w:val="2"/>
          <w:numId w:val="2"/>
        </w:numPr>
        <w:tabs>
          <w:tab w:val="left" w:pos="1720"/>
        </w:tabs>
        <w:spacing w:before="1"/>
        <w:ind w:right="125" w:firstLine="710"/>
        <w:rPr>
          <w:sz w:val="30"/>
        </w:rPr>
      </w:pPr>
      <w:r>
        <w:rPr>
          <w:sz w:val="30"/>
        </w:rPr>
        <w:t>принятия на себя обязательств по выполнению</w:t>
      </w:r>
      <w:r>
        <w:rPr>
          <w:spacing w:val="40"/>
          <w:sz w:val="30"/>
        </w:rPr>
        <w:t xml:space="preserve"> </w:t>
      </w:r>
      <w:r>
        <w:rPr>
          <w:sz w:val="30"/>
        </w:rPr>
        <w:t>возложенных</w:t>
      </w:r>
      <w:r>
        <w:rPr>
          <w:spacing w:val="-4"/>
          <w:sz w:val="30"/>
        </w:rPr>
        <w:t xml:space="preserve"> </w:t>
      </w:r>
      <w:r>
        <w:rPr>
          <w:sz w:val="30"/>
        </w:rPr>
        <w:t>на</w:t>
      </w:r>
      <w:r>
        <w:rPr>
          <w:spacing w:val="-4"/>
          <w:sz w:val="30"/>
        </w:rPr>
        <w:t xml:space="preserve"> </w:t>
      </w:r>
      <w:r>
        <w:rPr>
          <w:sz w:val="30"/>
        </w:rPr>
        <w:t>него</w:t>
      </w:r>
      <w:r>
        <w:rPr>
          <w:spacing w:val="-4"/>
          <w:sz w:val="30"/>
        </w:rPr>
        <w:t xml:space="preserve"> </w:t>
      </w:r>
      <w:r>
        <w:rPr>
          <w:sz w:val="30"/>
        </w:rPr>
        <w:t>задач</w:t>
      </w:r>
      <w:r>
        <w:rPr>
          <w:spacing w:val="-5"/>
          <w:sz w:val="30"/>
        </w:rPr>
        <w:t xml:space="preserve"> </w:t>
      </w:r>
      <w:r>
        <w:rPr>
          <w:sz w:val="30"/>
        </w:rPr>
        <w:t>и</w:t>
      </w:r>
      <w:r>
        <w:rPr>
          <w:spacing w:val="-5"/>
          <w:sz w:val="30"/>
        </w:rPr>
        <w:t xml:space="preserve"> </w:t>
      </w:r>
      <w:r>
        <w:rPr>
          <w:sz w:val="30"/>
        </w:rPr>
        <w:t>функций</w:t>
      </w:r>
      <w:r>
        <w:rPr>
          <w:spacing w:val="-5"/>
          <w:sz w:val="30"/>
        </w:rPr>
        <w:t xml:space="preserve"> </w:t>
      </w:r>
      <w:r>
        <w:rPr>
          <w:sz w:val="30"/>
        </w:rPr>
        <w:t>путем</w:t>
      </w:r>
      <w:r>
        <w:rPr>
          <w:spacing w:val="-4"/>
          <w:sz w:val="30"/>
        </w:rPr>
        <w:t xml:space="preserve"> </w:t>
      </w:r>
      <w:r>
        <w:rPr>
          <w:sz w:val="30"/>
        </w:rPr>
        <w:t>ознакомления</w:t>
      </w:r>
      <w:r>
        <w:rPr>
          <w:spacing w:val="-3"/>
          <w:sz w:val="30"/>
        </w:rPr>
        <w:t xml:space="preserve"> </w:t>
      </w:r>
      <w:r>
        <w:rPr>
          <w:sz w:val="30"/>
        </w:rPr>
        <w:t>с</w:t>
      </w:r>
      <w:r>
        <w:rPr>
          <w:spacing w:val="-3"/>
          <w:sz w:val="30"/>
        </w:rPr>
        <w:t xml:space="preserve"> </w:t>
      </w:r>
      <w:r>
        <w:rPr>
          <w:sz w:val="30"/>
        </w:rPr>
        <w:t>настоящим положением, о чем делается соответствующая запись.</w:t>
      </w:r>
    </w:p>
    <w:p w14:paraId="50DB50D3" w14:textId="77777777" w:rsidR="007E0AFC" w:rsidRDefault="00000000">
      <w:pPr>
        <w:pStyle w:val="a4"/>
        <w:numPr>
          <w:ilvl w:val="1"/>
          <w:numId w:val="2"/>
        </w:numPr>
        <w:tabs>
          <w:tab w:val="left" w:pos="1720"/>
        </w:tabs>
        <w:ind w:right="118" w:firstLine="710"/>
        <w:rPr>
          <w:sz w:val="30"/>
        </w:rPr>
      </w:pPr>
      <w:r>
        <w:rPr>
          <w:sz w:val="30"/>
        </w:rPr>
        <w:t>Дополнительно Представителю передается на электронном носителе бланк письма Представителя, визитная карточка, а также свидетельство о подтверждении статуса представителя Белорусской торгово-промышленной палаты по формам согласно приложению 3.</w:t>
      </w:r>
    </w:p>
    <w:p w14:paraId="53C3F5FD" w14:textId="3FD0EE1B" w:rsidR="00F05299" w:rsidRPr="002A7716" w:rsidRDefault="00F05299" w:rsidP="00F05299">
      <w:pPr>
        <w:tabs>
          <w:tab w:val="left" w:pos="1720"/>
        </w:tabs>
        <w:ind w:left="160" w:right="118" w:firstLine="691"/>
        <w:jc w:val="both"/>
        <w:rPr>
          <w:sz w:val="30"/>
        </w:rPr>
      </w:pPr>
      <w:r w:rsidRPr="002A7716">
        <w:rPr>
          <w:sz w:val="30"/>
        </w:rPr>
        <w:t>Свидетельство о подтверждении статуса представителя Белорусской торгово-промышленной палаты выдается на срок до</w:t>
      </w:r>
      <w:r w:rsidR="00C65A0B" w:rsidRPr="002A7716">
        <w:rPr>
          <w:sz w:val="30"/>
        </w:rPr>
        <w:br/>
      </w:r>
      <w:r w:rsidRPr="002A7716">
        <w:rPr>
          <w:sz w:val="30"/>
        </w:rPr>
        <w:t>3 лет</w:t>
      </w:r>
      <w:r w:rsidR="00C65A0B" w:rsidRPr="002A7716">
        <w:rPr>
          <w:sz w:val="30"/>
        </w:rPr>
        <w:t>.</w:t>
      </w:r>
    </w:p>
    <w:p w14:paraId="08B89BE7" w14:textId="77777777" w:rsidR="007E0AFC" w:rsidRDefault="00000000" w:rsidP="00837667">
      <w:pPr>
        <w:pStyle w:val="a4"/>
        <w:numPr>
          <w:ilvl w:val="1"/>
          <w:numId w:val="2"/>
        </w:numPr>
        <w:tabs>
          <w:tab w:val="left" w:pos="1720"/>
        </w:tabs>
        <w:ind w:right="122" w:firstLine="710"/>
        <w:rPr>
          <w:sz w:val="30"/>
        </w:rPr>
      </w:pPr>
      <w:r>
        <w:rPr>
          <w:sz w:val="30"/>
        </w:rPr>
        <w:t>В случае необходимости продления срока действия доверенности на право осуществления деятельности в стране пребывания Представитель заблаговременно до окончания срока ее действия направляет в БелТПП письменное заявление о необходимости такого продления.</w:t>
      </w:r>
    </w:p>
    <w:p w14:paraId="48BBDF7C" w14:textId="77777777" w:rsidR="007E0AFC" w:rsidRDefault="00000000" w:rsidP="00837667">
      <w:pPr>
        <w:pStyle w:val="a4"/>
        <w:numPr>
          <w:ilvl w:val="1"/>
          <w:numId w:val="2"/>
        </w:numPr>
        <w:tabs>
          <w:tab w:val="left" w:pos="1721"/>
        </w:tabs>
        <w:ind w:left="1721" w:hanging="850"/>
        <w:rPr>
          <w:sz w:val="30"/>
        </w:rPr>
      </w:pPr>
      <w:r>
        <w:rPr>
          <w:sz w:val="30"/>
        </w:rPr>
        <w:t>Основания</w:t>
      </w:r>
      <w:r>
        <w:rPr>
          <w:spacing w:val="-4"/>
          <w:sz w:val="30"/>
        </w:rPr>
        <w:t xml:space="preserve"> </w:t>
      </w:r>
      <w:r>
        <w:rPr>
          <w:sz w:val="30"/>
        </w:rPr>
        <w:t>для</w:t>
      </w:r>
      <w:r>
        <w:rPr>
          <w:spacing w:val="-3"/>
          <w:sz w:val="30"/>
        </w:rPr>
        <w:t xml:space="preserve"> </w:t>
      </w:r>
      <w:r>
        <w:rPr>
          <w:sz w:val="30"/>
        </w:rPr>
        <w:t>освобождения Представителя</w:t>
      </w:r>
      <w:r>
        <w:rPr>
          <w:spacing w:val="-3"/>
          <w:sz w:val="30"/>
        </w:rPr>
        <w:t xml:space="preserve"> </w:t>
      </w:r>
      <w:r>
        <w:rPr>
          <w:sz w:val="30"/>
        </w:rPr>
        <w:t>от</w:t>
      </w:r>
      <w:r>
        <w:rPr>
          <w:spacing w:val="-6"/>
          <w:sz w:val="30"/>
        </w:rPr>
        <w:t xml:space="preserve"> </w:t>
      </w:r>
      <w:r>
        <w:rPr>
          <w:spacing w:val="-2"/>
          <w:sz w:val="30"/>
        </w:rPr>
        <w:t>должности:</w:t>
      </w:r>
    </w:p>
    <w:p w14:paraId="6A797A93" w14:textId="77777777" w:rsidR="007E0AFC" w:rsidRDefault="00000000" w:rsidP="00837667">
      <w:pPr>
        <w:pStyle w:val="a4"/>
        <w:numPr>
          <w:ilvl w:val="2"/>
          <w:numId w:val="2"/>
        </w:numPr>
        <w:tabs>
          <w:tab w:val="left" w:pos="1721"/>
        </w:tabs>
        <w:ind w:left="1721" w:hanging="850"/>
        <w:rPr>
          <w:sz w:val="30"/>
        </w:rPr>
      </w:pPr>
      <w:r>
        <w:rPr>
          <w:sz w:val="30"/>
        </w:rPr>
        <w:t>ходатайство</w:t>
      </w:r>
      <w:r>
        <w:rPr>
          <w:spacing w:val="-2"/>
          <w:sz w:val="30"/>
        </w:rPr>
        <w:t xml:space="preserve"> Представителя;</w:t>
      </w:r>
    </w:p>
    <w:p w14:paraId="51605422" w14:textId="77777777" w:rsidR="007E0AFC" w:rsidRDefault="00000000">
      <w:pPr>
        <w:pStyle w:val="a4"/>
        <w:numPr>
          <w:ilvl w:val="2"/>
          <w:numId w:val="2"/>
        </w:numPr>
        <w:tabs>
          <w:tab w:val="left" w:pos="1720"/>
        </w:tabs>
        <w:ind w:right="124" w:firstLine="710"/>
        <w:rPr>
          <w:sz w:val="30"/>
        </w:rPr>
      </w:pPr>
      <w:r>
        <w:rPr>
          <w:sz w:val="30"/>
        </w:rPr>
        <w:t>информация Министерства иностранных дел Республики Беларусь или других организаций о целесообразности освобождения Представителя от должности;</w:t>
      </w:r>
    </w:p>
    <w:p w14:paraId="77888A6B" w14:textId="4BF04702" w:rsidR="007E0AFC" w:rsidRDefault="00000000">
      <w:pPr>
        <w:pStyle w:val="a4"/>
        <w:numPr>
          <w:ilvl w:val="2"/>
          <w:numId w:val="2"/>
        </w:numPr>
        <w:tabs>
          <w:tab w:val="left" w:pos="1720"/>
          <w:tab w:val="left" w:pos="4729"/>
          <w:tab w:val="left" w:pos="7424"/>
        </w:tabs>
        <w:spacing w:before="1"/>
        <w:ind w:right="124" w:firstLine="710"/>
        <w:rPr>
          <w:sz w:val="30"/>
        </w:rPr>
      </w:pPr>
      <w:r>
        <w:rPr>
          <w:spacing w:val="-2"/>
          <w:sz w:val="30"/>
        </w:rPr>
        <w:t>систематическое</w:t>
      </w:r>
      <w:r w:rsidR="00CF4018">
        <w:rPr>
          <w:spacing w:val="-2"/>
          <w:sz w:val="30"/>
        </w:rPr>
        <w:t xml:space="preserve"> </w:t>
      </w:r>
      <w:r>
        <w:rPr>
          <w:spacing w:val="-2"/>
          <w:sz w:val="30"/>
        </w:rPr>
        <w:t>невыполнение</w:t>
      </w:r>
      <w:r w:rsidR="00CF4018">
        <w:rPr>
          <w:spacing w:val="-2"/>
          <w:sz w:val="30"/>
        </w:rPr>
        <w:t xml:space="preserve"> </w:t>
      </w:r>
      <w:r>
        <w:rPr>
          <w:spacing w:val="-2"/>
          <w:sz w:val="30"/>
        </w:rPr>
        <w:t xml:space="preserve">Представителем </w:t>
      </w:r>
      <w:r>
        <w:rPr>
          <w:sz w:val="30"/>
        </w:rPr>
        <w:t>обязанностей, предусмотренных настоящим положением</w:t>
      </w:r>
      <w:r w:rsidR="003F0D29">
        <w:rPr>
          <w:sz w:val="30"/>
        </w:rPr>
        <w:t>;</w:t>
      </w:r>
    </w:p>
    <w:p w14:paraId="62C7D501" w14:textId="0F01338A" w:rsidR="003F0D29" w:rsidRPr="002A7716" w:rsidRDefault="003F0D29">
      <w:pPr>
        <w:pStyle w:val="a4"/>
        <w:numPr>
          <w:ilvl w:val="2"/>
          <w:numId w:val="2"/>
        </w:numPr>
        <w:tabs>
          <w:tab w:val="left" w:pos="1720"/>
          <w:tab w:val="left" w:pos="4729"/>
          <w:tab w:val="left" w:pos="7424"/>
        </w:tabs>
        <w:spacing w:before="1"/>
        <w:ind w:right="124" w:firstLine="710"/>
        <w:rPr>
          <w:sz w:val="30"/>
          <w:szCs w:val="30"/>
        </w:rPr>
      </w:pPr>
      <w:r w:rsidRPr="002A7716">
        <w:rPr>
          <w:sz w:val="30"/>
          <w:szCs w:val="30"/>
        </w:rPr>
        <w:lastRenderedPageBreak/>
        <w:t>истечение срока действия доверенности на право осуществления деятельности в стране пребывания.</w:t>
      </w:r>
    </w:p>
    <w:p w14:paraId="4C33248E" w14:textId="1B04C982" w:rsidR="007E0AFC" w:rsidRDefault="00000000">
      <w:pPr>
        <w:pStyle w:val="a4"/>
        <w:numPr>
          <w:ilvl w:val="1"/>
          <w:numId w:val="2"/>
        </w:numPr>
        <w:tabs>
          <w:tab w:val="left" w:pos="1720"/>
        </w:tabs>
        <w:ind w:right="122" w:firstLine="710"/>
        <w:rPr>
          <w:sz w:val="30"/>
        </w:rPr>
      </w:pPr>
      <w:r>
        <w:rPr>
          <w:sz w:val="30"/>
        </w:rPr>
        <w:t xml:space="preserve">При наличии оснований для освобождения Представителя от должности </w:t>
      </w:r>
      <w:r w:rsidR="00837667" w:rsidRPr="002A7716">
        <w:rPr>
          <w:sz w:val="30"/>
          <w:szCs w:val="30"/>
        </w:rPr>
        <w:t>департамент международного сотрудничества и выставочной деятельности</w:t>
      </w:r>
      <w:r w:rsidR="00837667" w:rsidRPr="002A7716">
        <w:rPr>
          <w:sz w:val="30"/>
        </w:rPr>
        <w:t xml:space="preserve"> </w:t>
      </w:r>
      <w:r w:rsidRPr="002A7716">
        <w:rPr>
          <w:sz w:val="30"/>
        </w:rPr>
        <w:t>БелТПП</w:t>
      </w:r>
      <w:r>
        <w:rPr>
          <w:sz w:val="30"/>
        </w:rPr>
        <w:t xml:space="preserve"> вносит на рассмотрение председателя БелТПП докладную записку с обоснованием такого освобождения.</w:t>
      </w:r>
    </w:p>
    <w:p w14:paraId="610E34D3" w14:textId="77777777" w:rsidR="007E0AFC" w:rsidRPr="005F4F32" w:rsidRDefault="00000000">
      <w:pPr>
        <w:pStyle w:val="a4"/>
        <w:numPr>
          <w:ilvl w:val="1"/>
          <w:numId w:val="2"/>
        </w:numPr>
        <w:tabs>
          <w:tab w:val="left" w:pos="1720"/>
        </w:tabs>
        <w:spacing w:before="1"/>
        <w:ind w:right="120" w:firstLine="710"/>
        <w:rPr>
          <w:sz w:val="30"/>
        </w:rPr>
      </w:pPr>
      <w:r>
        <w:rPr>
          <w:sz w:val="30"/>
        </w:rPr>
        <w:t xml:space="preserve">В случае если председатель БелТПП считает освобождение Представителя от должности целесообразным, то решение об освобождении принимается в соответствии с п.4.1. настоящего </w:t>
      </w:r>
      <w:r>
        <w:rPr>
          <w:spacing w:val="-2"/>
          <w:sz w:val="30"/>
        </w:rPr>
        <w:t>положения.</w:t>
      </w:r>
    </w:p>
    <w:p w14:paraId="2E593891" w14:textId="711821A9" w:rsidR="005F4F32" w:rsidRPr="002A7716" w:rsidRDefault="005F4F32">
      <w:pPr>
        <w:pStyle w:val="a4"/>
        <w:numPr>
          <w:ilvl w:val="1"/>
          <w:numId w:val="2"/>
        </w:numPr>
        <w:tabs>
          <w:tab w:val="left" w:pos="1720"/>
        </w:tabs>
        <w:spacing w:before="1"/>
        <w:ind w:right="120" w:firstLine="710"/>
        <w:rPr>
          <w:sz w:val="30"/>
        </w:rPr>
      </w:pPr>
      <w:bookmarkStart w:id="0" w:name="_Hlk178332042"/>
      <w:r w:rsidRPr="002A7716">
        <w:rPr>
          <w:spacing w:val="-2"/>
          <w:sz w:val="30"/>
        </w:rPr>
        <w:t>Полномочия Представителя прекращаются</w:t>
      </w:r>
      <w:r w:rsidR="0007131E" w:rsidRPr="002A7716">
        <w:rPr>
          <w:spacing w:val="-2"/>
          <w:sz w:val="30"/>
        </w:rPr>
        <w:t xml:space="preserve"> на основании решения Президиума БелТПП </w:t>
      </w:r>
      <w:bookmarkStart w:id="1" w:name="_Hlk178333749"/>
      <w:r w:rsidR="00C65A0B" w:rsidRPr="002A7716">
        <w:rPr>
          <w:spacing w:val="-2"/>
          <w:sz w:val="30"/>
        </w:rPr>
        <w:t>об освобождении Представителя от должности</w:t>
      </w:r>
      <w:bookmarkEnd w:id="1"/>
      <w:r w:rsidR="00C65A0B" w:rsidRPr="002A7716">
        <w:rPr>
          <w:spacing w:val="-2"/>
          <w:sz w:val="30"/>
        </w:rPr>
        <w:t xml:space="preserve"> </w:t>
      </w:r>
      <w:r w:rsidR="0007131E" w:rsidRPr="002A7716">
        <w:rPr>
          <w:spacing w:val="-2"/>
          <w:sz w:val="30"/>
        </w:rPr>
        <w:t>или в связи со смертью Представителя</w:t>
      </w:r>
      <w:bookmarkEnd w:id="0"/>
      <w:r w:rsidRPr="002A7716">
        <w:rPr>
          <w:spacing w:val="-2"/>
          <w:sz w:val="30"/>
        </w:rPr>
        <w:t>.</w:t>
      </w:r>
    </w:p>
    <w:p w14:paraId="790D694D" w14:textId="77777777" w:rsidR="007E0AFC" w:rsidRDefault="007E0AFC">
      <w:pPr>
        <w:pStyle w:val="a3"/>
        <w:ind w:left="0" w:firstLine="0"/>
        <w:jc w:val="left"/>
      </w:pPr>
    </w:p>
    <w:p w14:paraId="128DA955" w14:textId="77777777" w:rsidR="007E0AFC" w:rsidRDefault="00000000">
      <w:pPr>
        <w:pStyle w:val="a3"/>
        <w:ind w:left="4577" w:firstLine="0"/>
        <w:jc w:val="left"/>
      </w:pPr>
      <w:r>
        <w:t>ГЛАВА</w:t>
      </w:r>
      <w:r>
        <w:rPr>
          <w:spacing w:val="-3"/>
        </w:rPr>
        <w:t xml:space="preserve"> </w:t>
      </w:r>
      <w:r>
        <w:rPr>
          <w:spacing w:val="-10"/>
        </w:rPr>
        <w:t>5</w:t>
      </w:r>
    </w:p>
    <w:p w14:paraId="5FA5ED2E" w14:textId="77777777" w:rsidR="007E0AFC" w:rsidRDefault="00000000">
      <w:pPr>
        <w:pStyle w:val="a3"/>
        <w:ind w:left="3557" w:hanging="1701"/>
        <w:jc w:val="left"/>
      </w:pPr>
      <w:r>
        <w:t>ПРАВА,</w:t>
      </w:r>
      <w:r>
        <w:rPr>
          <w:spacing w:val="-9"/>
        </w:rPr>
        <w:t xml:space="preserve"> </w:t>
      </w:r>
      <w:r>
        <w:t>ОБЯЗАННОСТИ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 xml:space="preserve">ОТВЕТСТВЕННОСТЬ </w:t>
      </w:r>
      <w:r>
        <w:rPr>
          <w:spacing w:val="-2"/>
        </w:rPr>
        <w:t>ПРЕДСТАВИТЕЛЯ</w:t>
      </w:r>
    </w:p>
    <w:p w14:paraId="7B88EC9A" w14:textId="77777777" w:rsidR="007E0AFC" w:rsidRDefault="007E0AFC">
      <w:pPr>
        <w:pStyle w:val="a3"/>
        <w:ind w:left="0" w:firstLine="0"/>
        <w:jc w:val="left"/>
      </w:pPr>
    </w:p>
    <w:p w14:paraId="4EE9C98E" w14:textId="77777777" w:rsidR="007E0AFC" w:rsidRDefault="00000000">
      <w:pPr>
        <w:pStyle w:val="a4"/>
        <w:numPr>
          <w:ilvl w:val="1"/>
          <w:numId w:val="1"/>
        </w:numPr>
        <w:tabs>
          <w:tab w:val="left" w:pos="1721"/>
        </w:tabs>
        <w:spacing w:before="1"/>
        <w:ind w:hanging="850"/>
        <w:rPr>
          <w:sz w:val="30"/>
        </w:rPr>
      </w:pPr>
      <w:r>
        <w:rPr>
          <w:sz w:val="30"/>
        </w:rPr>
        <w:t>Представитель</w:t>
      </w:r>
      <w:r>
        <w:rPr>
          <w:spacing w:val="-5"/>
          <w:sz w:val="30"/>
        </w:rPr>
        <w:t xml:space="preserve"> </w:t>
      </w:r>
      <w:r>
        <w:rPr>
          <w:spacing w:val="-2"/>
          <w:sz w:val="30"/>
        </w:rPr>
        <w:t>обязан:</w:t>
      </w:r>
    </w:p>
    <w:p w14:paraId="79E61EEE" w14:textId="77777777" w:rsidR="007E0AFC" w:rsidRDefault="00000000">
      <w:pPr>
        <w:pStyle w:val="a4"/>
        <w:numPr>
          <w:ilvl w:val="2"/>
          <w:numId w:val="1"/>
        </w:numPr>
        <w:tabs>
          <w:tab w:val="left" w:pos="1720"/>
        </w:tabs>
        <w:ind w:right="135" w:firstLine="710"/>
        <w:rPr>
          <w:sz w:val="30"/>
        </w:rPr>
      </w:pPr>
      <w:r>
        <w:rPr>
          <w:sz w:val="30"/>
        </w:rPr>
        <w:t>выполнять</w:t>
      </w:r>
      <w:r>
        <w:rPr>
          <w:spacing w:val="40"/>
          <w:sz w:val="30"/>
        </w:rPr>
        <w:t xml:space="preserve"> </w:t>
      </w:r>
      <w:r>
        <w:rPr>
          <w:sz w:val="30"/>
        </w:rPr>
        <w:t>возложенные</w:t>
      </w:r>
      <w:r>
        <w:rPr>
          <w:spacing w:val="40"/>
          <w:sz w:val="30"/>
        </w:rPr>
        <w:t xml:space="preserve"> </w:t>
      </w:r>
      <w:r>
        <w:rPr>
          <w:sz w:val="30"/>
        </w:rPr>
        <w:t>на</w:t>
      </w:r>
      <w:r>
        <w:rPr>
          <w:spacing w:val="40"/>
          <w:sz w:val="30"/>
        </w:rPr>
        <w:t xml:space="preserve"> </w:t>
      </w:r>
      <w:r>
        <w:rPr>
          <w:sz w:val="30"/>
        </w:rPr>
        <w:t>него</w:t>
      </w:r>
      <w:r>
        <w:rPr>
          <w:spacing w:val="40"/>
          <w:sz w:val="30"/>
        </w:rPr>
        <w:t xml:space="preserve"> </w:t>
      </w:r>
      <w:r>
        <w:rPr>
          <w:sz w:val="30"/>
        </w:rPr>
        <w:t>настоящим</w:t>
      </w:r>
      <w:r>
        <w:rPr>
          <w:spacing w:val="40"/>
          <w:sz w:val="30"/>
        </w:rPr>
        <w:t xml:space="preserve"> </w:t>
      </w:r>
      <w:r>
        <w:rPr>
          <w:sz w:val="30"/>
        </w:rPr>
        <w:t>положением</w:t>
      </w:r>
      <w:r>
        <w:rPr>
          <w:spacing w:val="40"/>
          <w:sz w:val="30"/>
        </w:rPr>
        <w:t xml:space="preserve"> </w:t>
      </w:r>
      <w:r>
        <w:rPr>
          <w:sz w:val="30"/>
        </w:rPr>
        <w:t>задачи и функции;</w:t>
      </w:r>
    </w:p>
    <w:p w14:paraId="0C3D8235" w14:textId="77777777" w:rsidR="007E0AFC" w:rsidRDefault="00000000">
      <w:pPr>
        <w:pStyle w:val="a4"/>
        <w:numPr>
          <w:ilvl w:val="2"/>
          <w:numId w:val="1"/>
        </w:numPr>
        <w:tabs>
          <w:tab w:val="left" w:pos="1720"/>
          <w:tab w:val="left" w:pos="3310"/>
          <w:tab w:val="left" w:pos="4692"/>
          <w:tab w:val="left" w:pos="5117"/>
          <w:tab w:val="left" w:pos="6528"/>
          <w:tab w:val="left" w:pos="8512"/>
        </w:tabs>
        <w:ind w:right="118" w:firstLine="710"/>
        <w:rPr>
          <w:sz w:val="30"/>
        </w:rPr>
      </w:pPr>
      <w:r>
        <w:rPr>
          <w:spacing w:val="-2"/>
          <w:sz w:val="30"/>
        </w:rPr>
        <w:t>исполнять</w:t>
      </w:r>
      <w:r>
        <w:rPr>
          <w:sz w:val="30"/>
        </w:rPr>
        <w:tab/>
      </w:r>
      <w:r>
        <w:rPr>
          <w:spacing w:val="-2"/>
          <w:sz w:val="30"/>
        </w:rPr>
        <w:t>решения</w:t>
      </w:r>
      <w:r>
        <w:rPr>
          <w:sz w:val="30"/>
        </w:rPr>
        <w:tab/>
      </w:r>
      <w:r>
        <w:rPr>
          <w:spacing w:val="-10"/>
          <w:sz w:val="30"/>
        </w:rPr>
        <w:t>и</w:t>
      </w:r>
      <w:r>
        <w:rPr>
          <w:sz w:val="30"/>
        </w:rPr>
        <w:tab/>
      </w:r>
      <w:r>
        <w:rPr>
          <w:spacing w:val="-2"/>
          <w:sz w:val="30"/>
        </w:rPr>
        <w:t>указания</w:t>
      </w:r>
      <w:r>
        <w:rPr>
          <w:sz w:val="30"/>
        </w:rPr>
        <w:tab/>
      </w:r>
      <w:r>
        <w:rPr>
          <w:spacing w:val="-2"/>
          <w:sz w:val="30"/>
        </w:rPr>
        <w:t>руководящих</w:t>
      </w:r>
      <w:r>
        <w:rPr>
          <w:sz w:val="30"/>
        </w:rPr>
        <w:tab/>
      </w:r>
      <w:r>
        <w:rPr>
          <w:spacing w:val="-2"/>
          <w:sz w:val="30"/>
        </w:rPr>
        <w:t>органов БелТПП;</w:t>
      </w:r>
    </w:p>
    <w:p w14:paraId="2EB8D48A" w14:textId="77777777" w:rsidR="007E0AFC" w:rsidRDefault="00000000">
      <w:pPr>
        <w:pStyle w:val="a4"/>
        <w:numPr>
          <w:ilvl w:val="2"/>
          <w:numId w:val="1"/>
        </w:numPr>
        <w:tabs>
          <w:tab w:val="left" w:pos="1720"/>
        </w:tabs>
        <w:ind w:right="119" w:firstLine="710"/>
        <w:rPr>
          <w:sz w:val="30"/>
        </w:rPr>
      </w:pPr>
      <w:r>
        <w:rPr>
          <w:sz w:val="30"/>
        </w:rPr>
        <w:t>ежегодно до 30 января года, следующего за отчетным, представлять в БелТПП письменный отчет о результатах своей работы за прошедший год.</w:t>
      </w:r>
    </w:p>
    <w:p w14:paraId="03BE8F33" w14:textId="77777777" w:rsidR="007E0AFC" w:rsidRDefault="00000000">
      <w:pPr>
        <w:pStyle w:val="a3"/>
        <w:spacing w:before="1"/>
        <w:ind w:right="123" w:firstLine="710"/>
      </w:pPr>
      <w:r>
        <w:t>Отчет должен содержать детализированную информацию по выполняемым задачам и функциям представителя БелТПП, включая проведенные мероприятия и предложения по дальнейшей деятельности;</w:t>
      </w:r>
    </w:p>
    <w:p w14:paraId="40883B91" w14:textId="77777777" w:rsidR="007E0AFC" w:rsidRDefault="00000000">
      <w:pPr>
        <w:pStyle w:val="a4"/>
        <w:numPr>
          <w:ilvl w:val="2"/>
          <w:numId w:val="1"/>
        </w:numPr>
        <w:tabs>
          <w:tab w:val="left" w:pos="1720"/>
        </w:tabs>
        <w:ind w:right="118" w:firstLine="710"/>
        <w:rPr>
          <w:sz w:val="30"/>
        </w:rPr>
      </w:pPr>
      <w:r>
        <w:rPr>
          <w:sz w:val="30"/>
        </w:rPr>
        <w:t>при прекращении своих полномочий передать в БелТПП удостоверение установленного образца, доверенность на право осуществления деятельности в стране пребывания (если к моменту освобождения от должности не истек срок ее действия) и свидетельство о подтверждении статуса представителя Белорусской торгово- промышленной палаты.</w:t>
      </w:r>
    </w:p>
    <w:p w14:paraId="456211AD" w14:textId="77777777" w:rsidR="007E0AFC" w:rsidRDefault="00000000">
      <w:pPr>
        <w:pStyle w:val="a4"/>
        <w:numPr>
          <w:ilvl w:val="1"/>
          <w:numId w:val="1"/>
        </w:numPr>
        <w:tabs>
          <w:tab w:val="left" w:pos="1721"/>
        </w:tabs>
        <w:spacing w:before="1"/>
        <w:ind w:hanging="850"/>
        <w:rPr>
          <w:sz w:val="30"/>
        </w:rPr>
      </w:pPr>
      <w:r>
        <w:rPr>
          <w:sz w:val="30"/>
        </w:rPr>
        <w:t>Представитель</w:t>
      </w:r>
      <w:r>
        <w:rPr>
          <w:spacing w:val="-3"/>
          <w:sz w:val="30"/>
        </w:rPr>
        <w:t xml:space="preserve"> </w:t>
      </w:r>
      <w:r>
        <w:rPr>
          <w:sz w:val="30"/>
        </w:rPr>
        <w:t>имеет</w:t>
      </w:r>
      <w:r>
        <w:rPr>
          <w:spacing w:val="-2"/>
          <w:sz w:val="30"/>
        </w:rPr>
        <w:t xml:space="preserve"> право:</w:t>
      </w:r>
    </w:p>
    <w:p w14:paraId="5E4CF82E" w14:textId="77777777" w:rsidR="007E0AFC" w:rsidRDefault="00000000" w:rsidP="00F05299">
      <w:pPr>
        <w:pStyle w:val="a4"/>
        <w:numPr>
          <w:ilvl w:val="2"/>
          <w:numId w:val="1"/>
        </w:numPr>
        <w:tabs>
          <w:tab w:val="left" w:pos="1720"/>
        </w:tabs>
        <w:ind w:left="159" w:right="126" w:firstLine="709"/>
        <w:rPr>
          <w:sz w:val="30"/>
        </w:rPr>
      </w:pPr>
      <w:r>
        <w:rPr>
          <w:sz w:val="30"/>
        </w:rPr>
        <w:t xml:space="preserve">использовать для выполнения задач и функций бланки писем представителя БелТПП и визитные карточки установленного </w:t>
      </w:r>
      <w:r>
        <w:rPr>
          <w:spacing w:val="-2"/>
          <w:sz w:val="30"/>
        </w:rPr>
        <w:t>образца;</w:t>
      </w:r>
    </w:p>
    <w:p w14:paraId="48F9A380" w14:textId="77777777" w:rsidR="007E0AFC" w:rsidRDefault="00000000" w:rsidP="00F05299">
      <w:pPr>
        <w:pStyle w:val="a4"/>
        <w:numPr>
          <w:ilvl w:val="2"/>
          <w:numId w:val="1"/>
        </w:numPr>
        <w:tabs>
          <w:tab w:val="left" w:pos="1720"/>
        </w:tabs>
        <w:ind w:left="159" w:right="129" w:firstLine="709"/>
        <w:rPr>
          <w:sz w:val="30"/>
        </w:rPr>
      </w:pPr>
      <w:r>
        <w:rPr>
          <w:sz w:val="30"/>
        </w:rPr>
        <w:t>осуществлять контакты с должностными лицами государственных органов, деловыми кругами и другими организациями и предприятиями страны пребывания и Республики Беларусь;</w:t>
      </w:r>
    </w:p>
    <w:p w14:paraId="4884385B" w14:textId="77777777" w:rsidR="00121D62" w:rsidRPr="00121D62" w:rsidRDefault="00121D62" w:rsidP="00121D62">
      <w:pPr>
        <w:tabs>
          <w:tab w:val="left" w:pos="1720"/>
        </w:tabs>
        <w:ind w:left="-691" w:right="129"/>
        <w:rPr>
          <w:sz w:val="30"/>
        </w:rPr>
      </w:pPr>
    </w:p>
    <w:p w14:paraId="2C024A35" w14:textId="77777777" w:rsidR="007E0AFC" w:rsidRDefault="00000000">
      <w:pPr>
        <w:pStyle w:val="a4"/>
        <w:numPr>
          <w:ilvl w:val="2"/>
          <w:numId w:val="1"/>
        </w:numPr>
        <w:tabs>
          <w:tab w:val="left" w:pos="1720"/>
        </w:tabs>
        <w:spacing w:before="1"/>
        <w:ind w:right="127" w:firstLine="710"/>
        <w:rPr>
          <w:sz w:val="30"/>
        </w:rPr>
      </w:pPr>
      <w:r>
        <w:rPr>
          <w:sz w:val="30"/>
        </w:rPr>
        <w:lastRenderedPageBreak/>
        <w:t>запрашивать и получать от БелТПП необходимые материалы и информацию для выполнения определенных настоящим положением задач и функций.</w:t>
      </w:r>
    </w:p>
    <w:p w14:paraId="6EE58B86" w14:textId="77777777" w:rsidR="007E0AFC" w:rsidRDefault="00000000">
      <w:pPr>
        <w:pStyle w:val="a4"/>
        <w:numPr>
          <w:ilvl w:val="1"/>
          <w:numId w:val="1"/>
        </w:numPr>
        <w:tabs>
          <w:tab w:val="left" w:pos="1720"/>
        </w:tabs>
        <w:ind w:left="160" w:right="133" w:firstLine="710"/>
        <w:rPr>
          <w:sz w:val="30"/>
        </w:rPr>
      </w:pPr>
      <w:r>
        <w:rPr>
          <w:sz w:val="30"/>
        </w:rPr>
        <w:t>Представитель не отвечает по обязательствам БелТПП, а БелТПП не отвечает по обязательствам Представителя.</w:t>
      </w:r>
    </w:p>
    <w:p w14:paraId="77267D53" w14:textId="77777777" w:rsidR="007E0AFC" w:rsidRDefault="00000000">
      <w:pPr>
        <w:pStyle w:val="a4"/>
        <w:numPr>
          <w:ilvl w:val="1"/>
          <w:numId w:val="1"/>
        </w:numPr>
        <w:tabs>
          <w:tab w:val="left" w:pos="1720"/>
        </w:tabs>
        <w:ind w:left="160" w:right="127" w:firstLine="710"/>
        <w:rPr>
          <w:sz w:val="30"/>
        </w:rPr>
      </w:pPr>
      <w:r>
        <w:rPr>
          <w:sz w:val="30"/>
        </w:rPr>
        <w:t>Представитель</w:t>
      </w:r>
      <w:r>
        <w:rPr>
          <w:spacing w:val="40"/>
          <w:sz w:val="30"/>
        </w:rPr>
        <w:t xml:space="preserve"> </w:t>
      </w:r>
      <w:r>
        <w:rPr>
          <w:sz w:val="30"/>
        </w:rPr>
        <w:t>при выполнении задач и функций, установленных настоящим положением, не вправе:</w:t>
      </w:r>
    </w:p>
    <w:p w14:paraId="1AA2DDDA" w14:textId="77777777" w:rsidR="007E0AFC" w:rsidRDefault="00000000">
      <w:pPr>
        <w:pStyle w:val="a4"/>
        <w:numPr>
          <w:ilvl w:val="2"/>
          <w:numId w:val="1"/>
        </w:numPr>
        <w:tabs>
          <w:tab w:val="left" w:pos="1721"/>
        </w:tabs>
        <w:spacing w:before="1"/>
        <w:ind w:left="1721" w:hanging="850"/>
        <w:rPr>
          <w:sz w:val="30"/>
        </w:rPr>
      </w:pPr>
      <w:r>
        <w:rPr>
          <w:sz w:val="30"/>
        </w:rPr>
        <w:t>заниматься</w:t>
      </w:r>
      <w:r>
        <w:rPr>
          <w:spacing w:val="-5"/>
          <w:sz w:val="30"/>
        </w:rPr>
        <w:t xml:space="preserve"> </w:t>
      </w:r>
      <w:r>
        <w:rPr>
          <w:sz w:val="30"/>
        </w:rPr>
        <w:t>коммерческой</w:t>
      </w:r>
      <w:r>
        <w:rPr>
          <w:spacing w:val="-5"/>
          <w:sz w:val="30"/>
        </w:rPr>
        <w:t xml:space="preserve"> </w:t>
      </w:r>
      <w:r>
        <w:rPr>
          <w:sz w:val="30"/>
        </w:rPr>
        <w:t>деятельностью</w:t>
      </w:r>
      <w:r>
        <w:rPr>
          <w:spacing w:val="-4"/>
          <w:sz w:val="30"/>
        </w:rPr>
        <w:t xml:space="preserve"> </w:t>
      </w:r>
      <w:r>
        <w:rPr>
          <w:sz w:val="30"/>
        </w:rPr>
        <w:t>от</w:t>
      </w:r>
      <w:r>
        <w:rPr>
          <w:spacing w:val="-5"/>
          <w:sz w:val="30"/>
        </w:rPr>
        <w:t xml:space="preserve"> </w:t>
      </w:r>
      <w:r>
        <w:rPr>
          <w:sz w:val="30"/>
        </w:rPr>
        <w:t>имени</w:t>
      </w:r>
      <w:r>
        <w:rPr>
          <w:spacing w:val="-4"/>
          <w:sz w:val="30"/>
        </w:rPr>
        <w:t xml:space="preserve"> </w:t>
      </w:r>
      <w:r>
        <w:rPr>
          <w:spacing w:val="-2"/>
          <w:sz w:val="30"/>
        </w:rPr>
        <w:t>БелТПП;</w:t>
      </w:r>
    </w:p>
    <w:p w14:paraId="7525C20B" w14:textId="77777777" w:rsidR="007E0AFC" w:rsidRDefault="00000000">
      <w:pPr>
        <w:pStyle w:val="a4"/>
        <w:numPr>
          <w:ilvl w:val="2"/>
          <w:numId w:val="1"/>
        </w:numPr>
        <w:tabs>
          <w:tab w:val="left" w:pos="1720"/>
        </w:tabs>
        <w:ind w:right="133" w:firstLine="710"/>
        <w:rPr>
          <w:sz w:val="30"/>
        </w:rPr>
      </w:pPr>
      <w:r>
        <w:rPr>
          <w:sz w:val="30"/>
        </w:rPr>
        <w:t>без согласия БелТПП предоставлять гарантии третьим лицам от имени БелТПП;</w:t>
      </w:r>
    </w:p>
    <w:p w14:paraId="449215A2" w14:textId="008D80F6" w:rsidR="007E0AFC" w:rsidRPr="00F05299" w:rsidRDefault="00000000">
      <w:pPr>
        <w:pStyle w:val="a4"/>
        <w:numPr>
          <w:ilvl w:val="2"/>
          <w:numId w:val="1"/>
        </w:numPr>
        <w:tabs>
          <w:tab w:val="left" w:pos="1721"/>
        </w:tabs>
        <w:ind w:left="1721" w:hanging="850"/>
        <w:rPr>
          <w:sz w:val="30"/>
        </w:rPr>
      </w:pPr>
      <w:r>
        <w:rPr>
          <w:sz w:val="30"/>
        </w:rPr>
        <w:t>подписывать</w:t>
      </w:r>
      <w:r>
        <w:rPr>
          <w:spacing w:val="-7"/>
          <w:sz w:val="30"/>
        </w:rPr>
        <w:t xml:space="preserve"> </w:t>
      </w:r>
      <w:r>
        <w:rPr>
          <w:sz w:val="30"/>
        </w:rPr>
        <w:t>договоры</w:t>
      </w:r>
      <w:r>
        <w:rPr>
          <w:spacing w:val="-4"/>
          <w:sz w:val="30"/>
        </w:rPr>
        <w:t xml:space="preserve"> </w:t>
      </w:r>
      <w:r>
        <w:rPr>
          <w:sz w:val="30"/>
        </w:rPr>
        <w:t>и</w:t>
      </w:r>
      <w:r>
        <w:rPr>
          <w:spacing w:val="-3"/>
          <w:sz w:val="30"/>
        </w:rPr>
        <w:t xml:space="preserve"> </w:t>
      </w:r>
      <w:r>
        <w:rPr>
          <w:sz w:val="30"/>
        </w:rPr>
        <w:t>соглашения</w:t>
      </w:r>
      <w:r>
        <w:rPr>
          <w:spacing w:val="-1"/>
          <w:sz w:val="30"/>
        </w:rPr>
        <w:t xml:space="preserve"> </w:t>
      </w:r>
      <w:r>
        <w:rPr>
          <w:sz w:val="30"/>
        </w:rPr>
        <w:t>от</w:t>
      </w:r>
      <w:r>
        <w:rPr>
          <w:spacing w:val="-4"/>
          <w:sz w:val="30"/>
        </w:rPr>
        <w:t xml:space="preserve"> </w:t>
      </w:r>
      <w:r>
        <w:rPr>
          <w:sz w:val="30"/>
        </w:rPr>
        <w:t>имени</w:t>
      </w:r>
      <w:r>
        <w:rPr>
          <w:spacing w:val="-3"/>
          <w:sz w:val="30"/>
        </w:rPr>
        <w:t xml:space="preserve"> </w:t>
      </w:r>
      <w:r>
        <w:rPr>
          <w:spacing w:val="-2"/>
          <w:sz w:val="30"/>
        </w:rPr>
        <w:t>БелТПП.</w:t>
      </w:r>
      <w:r w:rsidR="00F05299">
        <w:rPr>
          <w:spacing w:val="-2"/>
          <w:sz w:val="30"/>
        </w:rPr>
        <w:t xml:space="preserve"> </w:t>
      </w:r>
    </w:p>
    <w:p w14:paraId="703FE102" w14:textId="7644D236" w:rsidR="005B1BE7" w:rsidRPr="00CF4018" w:rsidRDefault="00000000" w:rsidP="005B1BE7">
      <w:pPr>
        <w:pStyle w:val="a4"/>
        <w:numPr>
          <w:ilvl w:val="4"/>
          <w:numId w:val="1"/>
        </w:numPr>
        <w:tabs>
          <w:tab w:val="left" w:pos="1774"/>
        </w:tabs>
        <w:spacing w:before="1"/>
        <w:ind w:right="133" w:firstLine="850"/>
        <w:rPr>
          <w:color w:val="1A1A1A"/>
          <w:sz w:val="30"/>
        </w:rPr>
      </w:pPr>
      <w:r w:rsidRPr="00CF4018">
        <w:rPr>
          <w:color w:val="1A1A1A"/>
          <w:sz w:val="30"/>
        </w:rPr>
        <w:t xml:space="preserve"> </w:t>
      </w:r>
    </w:p>
    <w:p w14:paraId="73350E2B" w14:textId="49416710" w:rsidR="007E0AFC" w:rsidRPr="00040E7E" w:rsidRDefault="00000000">
      <w:pPr>
        <w:pStyle w:val="a4"/>
        <w:numPr>
          <w:ilvl w:val="4"/>
          <w:numId w:val="1"/>
        </w:numPr>
        <w:tabs>
          <w:tab w:val="left" w:pos="1989"/>
        </w:tabs>
        <w:ind w:right="131" w:firstLine="850"/>
        <w:rPr>
          <w:sz w:val="30"/>
          <w:lang w:val="en-US"/>
        </w:rPr>
      </w:pPr>
      <w:r w:rsidRPr="00040E7E">
        <w:rPr>
          <w:color w:val="1A1A1A"/>
          <w:sz w:val="30"/>
          <w:lang w:val="en-US"/>
        </w:rPr>
        <w:t>;</w:t>
      </w:r>
    </w:p>
    <w:p w14:paraId="05B4FB6B" w14:textId="168EDCB0" w:rsidR="005B1BE7" w:rsidRPr="00040E7E" w:rsidRDefault="00000000" w:rsidP="005B1BE7">
      <w:pPr>
        <w:pStyle w:val="a4"/>
        <w:numPr>
          <w:ilvl w:val="4"/>
          <w:numId w:val="1"/>
        </w:numPr>
        <w:tabs>
          <w:tab w:val="left" w:pos="1699"/>
        </w:tabs>
        <w:spacing w:before="1"/>
        <w:ind w:right="134" w:firstLine="850"/>
        <w:rPr>
          <w:color w:val="1A1A1A"/>
          <w:sz w:val="30"/>
          <w:lang w:val="en-US"/>
        </w:rPr>
      </w:pPr>
      <w:r w:rsidRPr="005B1BE7">
        <w:rPr>
          <w:color w:val="1A1A1A"/>
          <w:sz w:val="30"/>
          <w:lang w:val="en-US"/>
        </w:rPr>
        <w:t xml:space="preserve">, </w:t>
      </w:r>
    </w:p>
    <w:sectPr w:rsidR="005B1BE7" w:rsidRPr="00040E7E" w:rsidSect="003F0D29">
      <w:headerReference w:type="default" r:id="rId7"/>
      <w:pgSz w:w="11910" w:h="16840"/>
      <w:pgMar w:top="1134" w:right="720" w:bottom="1021" w:left="1542" w:header="72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0299E" w14:textId="77777777" w:rsidR="00C260E8" w:rsidRDefault="00C260E8">
      <w:r>
        <w:separator/>
      </w:r>
    </w:p>
  </w:endnote>
  <w:endnote w:type="continuationSeparator" w:id="0">
    <w:p w14:paraId="21C43C2E" w14:textId="77777777" w:rsidR="00C260E8" w:rsidRDefault="00C26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CCB58" w14:textId="77777777" w:rsidR="00C260E8" w:rsidRDefault="00C260E8">
      <w:r>
        <w:separator/>
      </w:r>
    </w:p>
  </w:footnote>
  <w:footnote w:type="continuationSeparator" w:id="0">
    <w:p w14:paraId="2972AF72" w14:textId="77777777" w:rsidR="00C260E8" w:rsidRDefault="00C26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8166601"/>
      <w:docPartObj>
        <w:docPartGallery w:val="Page Numbers (Top of Page)"/>
        <w:docPartUnique/>
      </w:docPartObj>
    </w:sdtPr>
    <w:sdtContent>
      <w:p w14:paraId="5392B17E" w14:textId="465B5035" w:rsidR="003F0D29" w:rsidRDefault="003F0D2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FDC608" w14:textId="08D0F6A4" w:rsidR="007E0AFC" w:rsidRDefault="007E0AFC">
    <w:pPr>
      <w:pStyle w:val="a3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06C0B"/>
    <w:multiLevelType w:val="multilevel"/>
    <w:tmpl w:val="6792CDBE"/>
    <w:lvl w:ilvl="0">
      <w:start w:val="5"/>
      <w:numFmt w:val="decimal"/>
      <w:lvlText w:val="%1"/>
      <w:lvlJc w:val="left"/>
      <w:pPr>
        <w:ind w:left="1721" w:hanging="85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1" w:hanging="8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0" w:hanging="8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60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w w:val="100"/>
        <w:sz w:val="30"/>
        <w:szCs w:val="30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9628" w:hanging="5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w w:val="100"/>
        <w:sz w:val="30"/>
        <w:szCs w:val="30"/>
        <w:lang w:val="ru-RU" w:eastAsia="en-US" w:bidi="ar-SA"/>
      </w:rPr>
    </w:lvl>
    <w:lvl w:ilvl="5">
      <w:numFmt w:val="bullet"/>
      <w:lvlText w:val="•"/>
      <w:lvlJc w:val="left"/>
      <w:pPr>
        <w:ind w:left="4691" w:hanging="5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82" w:hanging="5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3" w:hanging="5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63" w:hanging="555"/>
      </w:pPr>
      <w:rPr>
        <w:rFonts w:hint="default"/>
        <w:lang w:val="ru-RU" w:eastAsia="en-US" w:bidi="ar-SA"/>
      </w:rPr>
    </w:lvl>
  </w:abstractNum>
  <w:abstractNum w:abstractNumId="1" w15:restartNumberingAfterBreak="0">
    <w:nsid w:val="15D663DD"/>
    <w:multiLevelType w:val="multilevel"/>
    <w:tmpl w:val="C44C2D76"/>
    <w:lvl w:ilvl="0">
      <w:start w:val="3"/>
      <w:numFmt w:val="decimal"/>
      <w:lvlText w:val="%1"/>
      <w:lvlJc w:val="left"/>
      <w:pPr>
        <w:ind w:left="160" w:hanging="85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0" w:hanging="8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0" w:hanging="8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3">
      <w:numFmt w:val="bullet"/>
      <w:lvlText w:val="•"/>
      <w:lvlJc w:val="left"/>
      <w:pPr>
        <w:ind w:left="3005" w:hanging="8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4" w:hanging="8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2" w:hanging="8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1" w:hanging="8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9" w:hanging="8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8" w:hanging="851"/>
      </w:pPr>
      <w:rPr>
        <w:rFonts w:hint="default"/>
        <w:lang w:val="ru-RU" w:eastAsia="en-US" w:bidi="ar-SA"/>
      </w:rPr>
    </w:lvl>
  </w:abstractNum>
  <w:abstractNum w:abstractNumId="2" w15:restartNumberingAfterBreak="0">
    <w:nsid w:val="1808188C"/>
    <w:multiLevelType w:val="multilevel"/>
    <w:tmpl w:val="B5E6BC7A"/>
    <w:lvl w:ilvl="0">
      <w:start w:val="1"/>
      <w:numFmt w:val="decimal"/>
      <w:lvlText w:val="%1"/>
      <w:lvlJc w:val="left"/>
      <w:pPr>
        <w:ind w:left="160" w:hanging="85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0" w:hanging="8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2">
      <w:numFmt w:val="bullet"/>
      <w:lvlText w:val="•"/>
      <w:lvlJc w:val="left"/>
      <w:pPr>
        <w:ind w:left="2057" w:hanging="8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05" w:hanging="8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4" w:hanging="8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2" w:hanging="8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1" w:hanging="8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9" w:hanging="8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8" w:hanging="851"/>
      </w:pPr>
      <w:rPr>
        <w:rFonts w:hint="default"/>
        <w:lang w:val="ru-RU" w:eastAsia="en-US" w:bidi="ar-SA"/>
      </w:rPr>
    </w:lvl>
  </w:abstractNum>
  <w:abstractNum w:abstractNumId="3" w15:restartNumberingAfterBreak="0">
    <w:nsid w:val="461140AB"/>
    <w:multiLevelType w:val="multilevel"/>
    <w:tmpl w:val="4CA0E938"/>
    <w:lvl w:ilvl="0">
      <w:start w:val="2"/>
      <w:numFmt w:val="decimal"/>
      <w:lvlText w:val="%1"/>
      <w:lvlJc w:val="left"/>
      <w:pPr>
        <w:ind w:left="1721" w:hanging="85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1" w:hanging="8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0" w:hanging="8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3">
      <w:numFmt w:val="bullet"/>
      <w:lvlText w:val="•"/>
      <w:lvlJc w:val="left"/>
      <w:pPr>
        <w:ind w:left="3481" w:hanging="8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1" w:hanging="8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8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2" w:hanging="8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3" w:hanging="8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3" w:hanging="851"/>
      </w:pPr>
      <w:rPr>
        <w:rFonts w:hint="default"/>
        <w:lang w:val="ru-RU" w:eastAsia="en-US" w:bidi="ar-SA"/>
      </w:rPr>
    </w:lvl>
  </w:abstractNum>
  <w:abstractNum w:abstractNumId="4" w15:restartNumberingAfterBreak="0">
    <w:nsid w:val="7CB047D2"/>
    <w:multiLevelType w:val="multilevel"/>
    <w:tmpl w:val="B6D489F2"/>
    <w:lvl w:ilvl="0">
      <w:start w:val="4"/>
      <w:numFmt w:val="decimal"/>
      <w:lvlText w:val="%1"/>
      <w:lvlJc w:val="left"/>
      <w:pPr>
        <w:ind w:left="160" w:hanging="85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0" w:hanging="8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0" w:hanging="8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3">
      <w:numFmt w:val="bullet"/>
      <w:lvlText w:val="•"/>
      <w:lvlJc w:val="left"/>
      <w:pPr>
        <w:ind w:left="3481" w:hanging="8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1" w:hanging="8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8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2" w:hanging="8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3" w:hanging="8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3" w:hanging="851"/>
      </w:pPr>
      <w:rPr>
        <w:rFonts w:hint="default"/>
        <w:lang w:val="ru-RU" w:eastAsia="en-US" w:bidi="ar-SA"/>
      </w:rPr>
    </w:lvl>
  </w:abstractNum>
  <w:num w:numId="1" w16cid:durableId="382683463">
    <w:abstractNumId w:val="0"/>
  </w:num>
  <w:num w:numId="2" w16cid:durableId="285890252">
    <w:abstractNumId w:val="4"/>
  </w:num>
  <w:num w:numId="3" w16cid:durableId="53430377">
    <w:abstractNumId w:val="1"/>
  </w:num>
  <w:num w:numId="4" w16cid:durableId="1194537061">
    <w:abstractNumId w:val="3"/>
  </w:num>
  <w:num w:numId="5" w16cid:durableId="1214005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AFC"/>
    <w:rsid w:val="00002734"/>
    <w:rsid w:val="00040E7E"/>
    <w:rsid w:val="00065D1A"/>
    <w:rsid w:val="0007131E"/>
    <w:rsid w:val="00121D62"/>
    <w:rsid w:val="00266A33"/>
    <w:rsid w:val="002A7716"/>
    <w:rsid w:val="00320BAB"/>
    <w:rsid w:val="00322DC6"/>
    <w:rsid w:val="00353EB4"/>
    <w:rsid w:val="003E2684"/>
    <w:rsid w:val="003F0D29"/>
    <w:rsid w:val="004E23E1"/>
    <w:rsid w:val="004F6706"/>
    <w:rsid w:val="00526846"/>
    <w:rsid w:val="005405B8"/>
    <w:rsid w:val="005B1BE7"/>
    <w:rsid w:val="005F4F32"/>
    <w:rsid w:val="006530D6"/>
    <w:rsid w:val="007E0AFC"/>
    <w:rsid w:val="008023CB"/>
    <w:rsid w:val="00837667"/>
    <w:rsid w:val="009351CA"/>
    <w:rsid w:val="0095702B"/>
    <w:rsid w:val="009C3768"/>
    <w:rsid w:val="00C260E8"/>
    <w:rsid w:val="00C65A0B"/>
    <w:rsid w:val="00CF4018"/>
    <w:rsid w:val="00DF0A0B"/>
    <w:rsid w:val="00EE4EF8"/>
    <w:rsid w:val="00F05299"/>
    <w:rsid w:val="00F9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62FF8C"/>
  <w15:docId w15:val="{3A0FA348-62E2-4C0B-A68C-8FBA8C108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0" w:firstLine="850"/>
      <w:jc w:val="both"/>
    </w:pPr>
    <w:rPr>
      <w:sz w:val="30"/>
      <w:szCs w:val="30"/>
    </w:rPr>
  </w:style>
  <w:style w:type="paragraph" w:styleId="a4">
    <w:name w:val="List Paragraph"/>
    <w:basedOn w:val="a"/>
    <w:uiPriority w:val="1"/>
    <w:qFormat/>
    <w:pPr>
      <w:ind w:left="160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40" w:lineRule="exact"/>
      <w:ind w:left="1682"/>
    </w:pPr>
  </w:style>
  <w:style w:type="paragraph" w:styleId="a5">
    <w:name w:val="header"/>
    <w:basedOn w:val="a"/>
    <w:link w:val="a6"/>
    <w:uiPriority w:val="99"/>
    <w:unhideWhenUsed/>
    <w:rsid w:val="003F0D2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F0D29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3F0D2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F0D2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1525</Words>
  <Characters>8694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Белорусская торгово-</vt:lpstr>
    </vt:vector>
  </TitlesOfParts>
  <Company/>
  <LinksUpToDate>false</LinksUpToDate>
  <CharactersWithSpaces>10199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Белорусская торгово-</dc:title>
  <dc:creator>vabischevich</dc:creator>
  <cp:lastModifiedBy>Бруяко Марина Анатольевна</cp:lastModifiedBy>
  <cp:revision>2</cp:revision>
  <cp:lastPrinted>2024-09-27T09:21:00Z</cp:lastPrinted>
  <dcterms:created xsi:type="dcterms:W3CDTF">2025-08-05T13:33:00Z</dcterms:created>
  <dcterms:modified xsi:type="dcterms:W3CDTF">2025-08-05T13:33:00Z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2024-07-30T00:00:00Z</vt:filetime>
  </property>
  <property fmtid="{D5CDD505-2E9C-101B-9397-08002B2CF9AE}" pid="5" name="Producer">
    <vt:lpwstr>3-Heights(TM) PDF Security Shell 4.8.25.2 (http://www.pdf-tools.com)</vt:lpwstr>
  </property>
</Properties>
</file>